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4BEE" w14:textId="77777777" w:rsidR="00B06FBD" w:rsidRPr="00253CF8" w:rsidRDefault="00B06FBD" w:rsidP="00B06FBD">
      <w:pPr>
        <w:jc w:val="center"/>
        <w:rPr>
          <w:b/>
          <w:sz w:val="36"/>
          <w:szCs w:val="36"/>
        </w:rPr>
      </w:pPr>
      <w:r w:rsidRPr="00253CF8">
        <w:rPr>
          <w:b/>
          <w:sz w:val="36"/>
          <w:szCs w:val="36"/>
        </w:rPr>
        <w:t>Firm Foundation – Christian Living</w:t>
      </w:r>
    </w:p>
    <w:p w14:paraId="2CBFD941" w14:textId="77777777" w:rsidR="00B06FBD" w:rsidRPr="00253CF8" w:rsidRDefault="00B06FBD" w:rsidP="00B06FBD">
      <w:pPr>
        <w:tabs>
          <w:tab w:val="left" w:pos="3780"/>
        </w:tabs>
        <w:jc w:val="center"/>
        <w:rPr>
          <w:b/>
          <w:sz w:val="36"/>
          <w:szCs w:val="36"/>
        </w:rPr>
      </w:pPr>
      <w:r>
        <w:rPr>
          <w:b/>
          <w:sz w:val="36"/>
          <w:szCs w:val="36"/>
        </w:rPr>
        <w:t>Our Father God – Our View of Him</w:t>
      </w:r>
    </w:p>
    <w:p w14:paraId="56FE6CC0" w14:textId="77777777" w:rsidR="00B06FBD" w:rsidRPr="00804EAC" w:rsidRDefault="00B06FBD" w:rsidP="00B06FBD">
      <w:pPr>
        <w:jc w:val="both"/>
        <w:rPr>
          <w:rFonts w:cs="Arial"/>
        </w:rPr>
      </w:pPr>
    </w:p>
    <w:p w14:paraId="799EEF4B" w14:textId="5A1A7C4D" w:rsidR="00B06FBD" w:rsidRDefault="00B06FBD" w:rsidP="00B06FBD">
      <w:pPr>
        <w:numPr>
          <w:ilvl w:val="0"/>
          <w:numId w:val="2"/>
        </w:numPr>
        <w:tabs>
          <w:tab w:val="num" w:pos="360"/>
        </w:tabs>
        <w:ind w:left="360" w:hanging="360"/>
        <w:rPr>
          <w:rFonts w:cs="Arial"/>
          <w:b/>
          <w:bCs/>
          <w:sz w:val="32"/>
          <w:szCs w:val="32"/>
        </w:rPr>
      </w:pPr>
      <w:r w:rsidRPr="0073053C">
        <w:rPr>
          <w:rFonts w:cs="Arial"/>
          <w:b/>
          <w:bCs/>
          <w:sz w:val="32"/>
          <w:szCs w:val="32"/>
        </w:rPr>
        <w:t xml:space="preserve">Digging </w:t>
      </w:r>
      <w:r>
        <w:rPr>
          <w:rFonts w:cs="Arial"/>
          <w:b/>
          <w:bCs/>
          <w:sz w:val="32"/>
          <w:szCs w:val="32"/>
        </w:rPr>
        <w:t>t</w:t>
      </w:r>
      <w:r w:rsidRPr="0073053C">
        <w:rPr>
          <w:rFonts w:cs="Arial"/>
          <w:b/>
          <w:bCs/>
          <w:sz w:val="32"/>
          <w:szCs w:val="32"/>
        </w:rPr>
        <w:t>he Foundation</w:t>
      </w:r>
      <w:r>
        <w:rPr>
          <w:rFonts w:cs="Arial"/>
          <w:b/>
          <w:bCs/>
          <w:sz w:val="32"/>
          <w:szCs w:val="32"/>
        </w:rPr>
        <w:t xml:space="preserve"> – Discovering the True </w:t>
      </w:r>
      <w:r w:rsidRPr="00823593">
        <w:rPr>
          <w:rFonts w:cs="Arial"/>
          <w:b/>
          <w:bCs/>
          <w:sz w:val="32"/>
          <w:szCs w:val="32"/>
          <w:u w:val="single"/>
        </w:rPr>
        <w:t>Character</w:t>
      </w:r>
      <w:r>
        <w:rPr>
          <w:rFonts w:cs="Arial"/>
          <w:b/>
          <w:bCs/>
          <w:sz w:val="32"/>
          <w:szCs w:val="32"/>
        </w:rPr>
        <w:t xml:space="preserve"> of the Father, God</w:t>
      </w:r>
      <w:r>
        <w:rPr>
          <w:rFonts w:cs="Arial"/>
          <w:b/>
          <w:bCs/>
          <w:sz w:val="32"/>
          <w:szCs w:val="32"/>
        </w:rPr>
        <w:t xml:space="preserve">. </w:t>
      </w:r>
    </w:p>
    <w:p w14:paraId="614EFF83" w14:textId="77777777" w:rsidR="00B06FBD" w:rsidRPr="00057D4F" w:rsidRDefault="00B06FBD" w:rsidP="00B06FBD">
      <w:pPr>
        <w:rPr>
          <w:rFonts w:cs="Arial"/>
          <w:bCs/>
          <w:sz w:val="32"/>
          <w:szCs w:val="32"/>
        </w:rPr>
      </w:pPr>
    </w:p>
    <w:p w14:paraId="2EAD3AC1" w14:textId="55571427" w:rsidR="00B06FBD" w:rsidRDefault="00B06FBD" w:rsidP="00B06FBD">
      <w:pPr>
        <w:jc w:val="both"/>
        <w:rPr>
          <w:rFonts w:cs="Arial"/>
          <w:bCs/>
        </w:rPr>
      </w:pPr>
      <w:r>
        <w:rPr>
          <w:noProof/>
        </w:rPr>
        <w:drawing>
          <wp:anchor distT="0" distB="0" distL="114300" distR="114300" simplePos="0" relativeHeight="251659264" behindDoc="1" locked="0" layoutInCell="1" allowOverlap="1" wp14:anchorId="49699BD8" wp14:editId="3E943F6A">
            <wp:simplePos x="0" y="0"/>
            <wp:positionH relativeFrom="column">
              <wp:posOffset>0</wp:posOffset>
            </wp:positionH>
            <wp:positionV relativeFrom="paragraph">
              <wp:posOffset>54610</wp:posOffset>
            </wp:positionV>
            <wp:extent cx="2057400" cy="1562100"/>
            <wp:effectExtent l="19050" t="19050" r="19050" b="19050"/>
            <wp:wrapTight wrapText="bothSides">
              <wp:wrapPolygon edited="0">
                <wp:start x="-200" y="-263"/>
                <wp:lineTo x="-200" y="21600"/>
                <wp:lineTo x="21600" y="21600"/>
                <wp:lineTo x="21600" y="-263"/>
                <wp:lineTo x="-200" y="-263"/>
              </wp:wrapPolygon>
            </wp:wrapTight>
            <wp:docPr id="476325994" name="Picture 5" descr="Venon-land-8-27-30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non-land-8-27-30 0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5621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57D4F">
        <w:rPr>
          <w:rFonts w:cs="Arial"/>
          <w:bCs/>
        </w:rPr>
        <w:t>Most</w:t>
      </w:r>
      <w:r>
        <w:rPr>
          <w:rFonts w:cs="Arial"/>
          <w:bCs/>
        </w:rPr>
        <w:t xml:space="preserve"> of us have grown up with a distorted perception </w:t>
      </w:r>
      <w:r w:rsidR="00F90089">
        <w:rPr>
          <w:rFonts w:cs="Arial"/>
          <w:bCs/>
        </w:rPr>
        <w:t xml:space="preserve">of </w:t>
      </w:r>
      <w:r>
        <w:rPr>
          <w:rFonts w:cs="Arial"/>
          <w:bCs/>
        </w:rPr>
        <w:t>who God is and how He desires to relate to us</w:t>
      </w:r>
      <w:r>
        <w:rPr>
          <w:rFonts w:cs="Arial"/>
          <w:bCs/>
        </w:rPr>
        <w:t xml:space="preserve">. </w:t>
      </w:r>
      <w:r>
        <w:rPr>
          <w:rFonts w:cs="Arial"/>
          <w:bCs/>
        </w:rPr>
        <w:t xml:space="preserve">We may view God as some mean and cruel person who wants to punish us for every wrong thing we </w:t>
      </w:r>
      <w:r w:rsidR="00AF2C72">
        <w:rPr>
          <w:rFonts w:cs="Arial"/>
          <w:bCs/>
        </w:rPr>
        <w:t>do,</w:t>
      </w:r>
      <w:r>
        <w:rPr>
          <w:rFonts w:cs="Arial"/>
          <w:bCs/>
        </w:rPr>
        <w:t xml:space="preserve"> or we may see Him as the benevolent God, who is primarily a forgiving God</w:t>
      </w:r>
      <w:r>
        <w:rPr>
          <w:rFonts w:cs="Arial"/>
          <w:bCs/>
        </w:rPr>
        <w:t xml:space="preserve">. </w:t>
      </w:r>
      <w:r>
        <w:rPr>
          <w:rFonts w:cs="Arial"/>
          <w:bCs/>
        </w:rPr>
        <w:t xml:space="preserve"> Or we may perceive Him as a critical God, who wants absolute control of all things</w:t>
      </w:r>
      <w:r>
        <w:rPr>
          <w:rFonts w:cs="Arial"/>
          <w:bCs/>
        </w:rPr>
        <w:t xml:space="preserve">. </w:t>
      </w:r>
      <w:r>
        <w:rPr>
          <w:rFonts w:cs="Arial"/>
          <w:bCs/>
        </w:rPr>
        <w:t xml:space="preserve"> In this session</w:t>
      </w:r>
      <w:r>
        <w:rPr>
          <w:rFonts w:cs="Arial"/>
          <w:bCs/>
        </w:rPr>
        <w:t xml:space="preserve">, our goal will be to define who God is and how we should view Him from a </w:t>
      </w:r>
      <w:r>
        <w:rPr>
          <w:rFonts w:cs="Arial"/>
          <w:bCs/>
        </w:rPr>
        <w:t>true Biblical view</w:t>
      </w:r>
      <w:r>
        <w:rPr>
          <w:rFonts w:cs="Arial"/>
          <w:bCs/>
        </w:rPr>
        <w:t xml:space="preserve">. </w:t>
      </w:r>
    </w:p>
    <w:p w14:paraId="46B3C2BF" w14:textId="77777777" w:rsidR="00B06FBD" w:rsidRDefault="00B06FBD" w:rsidP="00B06FBD">
      <w:pPr>
        <w:jc w:val="both"/>
        <w:rPr>
          <w:rFonts w:cs="Arial"/>
          <w:bCs/>
        </w:rPr>
      </w:pPr>
    </w:p>
    <w:p w14:paraId="794301E9" w14:textId="4ED385DF" w:rsidR="00B06FBD" w:rsidRDefault="00B06FBD" w:rsidP="00B06FBD">
      <w:pPr>
        <w:jc w:val="both"/>
        <w:rPr>
          <w:rFonts w:cs="Arial"/>
          <w:bCs/>
        </w:rPr>
      </w:pPr>
      <w:r>
        <w:rPr>
          <w:rFonts w:cs="Arial"/>
          <w:bCs/>
        </w:rPr>
        <w:t xml:space="preserve">How you perceive God will </w:t>
      </w:r>
      <w:r>
        <w:rPr>
          <w:rFonts w:cs="Arial"/>
          <w:bCs/>
        </w:rPr>
        <w:t>influence your relationship with</w:t>
      </w:r>
      <w:r>
        <w:rPr>
          <w:rFonts w:cs="Arial"/>
          <w:bCs/>
        </w:rPr>
        <w:t xml:space="preserve"> Him</w:t>
      </w:r>
      <w:r>
        <w:rPr>
          <w:rFonts w:cs="Arial"/>
          <w:bCs/>
        </w:rPr>
        <w:t xml:space="preserve">. </w:t>
      </w:r>
      <w:r>
        <w:rPr>
          <w:rFonts w:cs="Arial"/>
          <w:bCs/>
        </w:rPr>
        <w:t>Therefore</w:t>
      </w:r>
      <w:r>
        <w:rPr>
          <w:rFonts w:cs="Arial"/>
          <w:bCs/>
        </w:rPr>
        <w:t>,</w:t>
      </w:r>
      <w:r>
        <w:rPr>
          <w:rFonts w:cs="Arial"/>
          <w:bCs/>
        </w:rPr>
        <w:t xml:space="preserve"> it is of the utmost importance that we have a correct Biblical view of who God is</w:t>
      </w:r>
      <w:r>
        <w:rPr>
          <w:rFonts w:cs="Arial"/>
          <w:bCs/>
        </w:rPr>
        <w:t xml:space="preserve">. </w:t>
      </w:r>
    </w:p>
    <w:p w14:paraId="1AAD3066" w14:textId="77777777" w:rsidR="00B06FBD" w:rsidRDefault="00B06FBD" w:rsidP="00B06FBD">
      <w:pPr>
        <w:jc w:val="both"/>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6756"/>
      </w:tblGrid>
      <w:tr w:rsidR="00B06FBD" w14:paraId="42CA3B0C" w14:textId="77777777" w:rsidTr="00B06FBD">
        <w:tc>
          <w:tcPr>
            <w:tcW w:w="2594" w:type="dxa"/>
            <w:tcBorders>
              <w:top w:val="single" w:sz="4" w:space="0" w:color="auto"/>
              <w:left w:val="single" w:sz="4" w:space="0" w:color="auto"/>
              <w:bottom w:val="single" w:sz="4" w:space="0" w:color="auto"/>
              <w:right w:val="single" w:sz="4" w:space="0" w:color="auto"/>
            </w:tcBorders>
          </w:tcPr>
          <w:p w14:paraId="73CAEF27" w14:textId="77777777" w:rsidR="00B06FBD" w:rsidRPr="00B33B86" w:rsidRDefault="00B06FBD" w:rsidP="000A7E0E">
            <w:pPr>
              <w:rPr>
                <w:rFonts w:cs="Arial"/>
                <w:bCs/>
                <w:sz w:val="24"/>
                <w:szCs w:val="24"/>
              </w:rPr>
            </w:pPr>
          </w:p>
          <w:p w14:paraId="4B459F3B" w14:textId="77777777" w:rsidR="00B06FBD" w:rsidRDefault="00B06FBD" w:rsidP="000A7E0E">
            <w:pPr>
              <w:rPr>
                <w:rFonts w:cs="Arial"/>
                <w:bCs/>
                <w:sz w:val="24"/>
                <w:szCs w:val="24"/>
              </w:rPr>
            </w:pPr>
            <w:r w:rsidRPr="00B33B86">
              <w:rPr>
                <w:rFonts w:cs="Arial"/>
                <w:bCs/>
                <w:sz w:val="24"/>
                <w:szCs w:val="24"/>
              </w:rPr>
              <w:t>What were your perceptions of God as you were growing up?</w:t>
            </w:r>
          </w:p>
          <w:p w14:paraId="48FA8236" w14:textId="7AA64D17" w:rsidR="00B06FBD" w:rsidRPr="00B33B86" w:rsidRDefault="00B06FBD" w:rsidP="000A7E0E">
            <w:pPr>
              <w:rPr>
                <w:rFonts w:cs="Arial"/>
                <w:bCs/>
                <w:sz w:val="24"/>
                <w:szCs w:val="24"/>
              </w:rPr>
            </w:pPr>
            <w:r>
              <w:rPr>
                <w:rFonts w:cs="Arial"/>
                <w:bCs/>
                <w:sz w:val="24"/>
                <w:szCs w:val="24"/>
              </w:rPr>
              <w:t>How did these perceptions affect your relationship with God</w:t>
            </w:r>
            <w:r>
              <w:rPr>
                <w:rFonts w:cs="Arial"/>
                <w:bCs/>
                <w:sz w:val="24"/>
                <w:szCs w:val="24"/>
              </w:rPr>
              <w:t>?</w:t>
            </w:r>
          </w:p>
        </w:tc>
        <w:tc>
          <w:tcPr>
            <w:tcW w:w="6756" w:type="dxa"/>
            <w:tcBorders>
              <w:top w:val="single" w:sz="4" w:space="0" w:color="auto"/>
              <w:left w:val="single" w:sz="4" w:space="0" w:color="auto"/>
              <w:bottom w:val="single" w:sz="4" w:space="0" w:color="auto"/>
              <w:right w:val="single" w:sz="4" w:space="0" w:color="auto"/>
            </w:tcBorders>
          </w:tcPr>
          <w:p w14:paraId="4D621B0C" w14:textId="77777777" w:rsidR="00B06FBD" w:rsidRPr="00B33B86" w:rsidRDefault="00B06FBD" w:rsidP="000A7E0E">
            <w:pPr>
              <w:jc w:val="both"/>
              <w:rPr>
                <w:rFonts w:cs="Arial"/>
                <w:bCs/>
              </w:rPr>
            </w:pPr>
          </w:p>
          <w:p w14:paraId="47B4757F" w14:textId="77777777" w:rsidR="00B06FBD" w:rsidRPr="00B33B86" w:rsidRDefault="00B06FBD" w:rsidP="000A7E0E">
            <w:pPr>
              <w:pBdr>
                <w:top w:val="single" w:sz="12" w:space="1" w:color="auto"/>
                <w:bottom w:val="single" w:sz="12" w:space="1" w:color="auto"/>
              </w:pBdr>
              <w:jc w:val="both"/>
              <w:rPr>
                <w:rFonts w:cs="Arial"/>
                <w:bCs/>
              </w:rPr>
            </w:pPr>
          </w:p>
          <w:p w14:paraId="710C76AE" w14:textId="77777777" w:rsidR="00B06FBD" w:rsidRPr="00B33B86" w:rsidRDefault="00B06FBD" w:rsidP="000A7E0E">
            <w:pPr>
              <w:pBdr>
                <w:bottom w:val="single" w:sz="12" w:space="1" w:color="auto"/>
                <w:between w:val="single" w:sz="12" w:space="1" w:color="auto"/>
              </w:pBdr>
              <w:jc w:val="both"/>
              <w:rPr>
                <w:rFonts w:cs="Arial"/>
                <w:bCs/>
              </w:rPr>
            </w:pPr>
          </w:p>
          <w:p w14:paraId="0631E07C" w14:textId="77777777" w:rsidR="00B06FBD" w:rsidRPr="00B33B86" w:rsidRDefault="00B06FBD" w:rsidP="000A7E0E">
            <w:pPr>
              <w:pBdr>
                <w:bottom w:val="single" w:sz="12" w:space="1" w:color="auto"/>
                <w:between w:val="single" w:sz="12" w:space="1" w:color="auto"/>
              </w:pBdr>
              <w:jc w:val="both"/>
              <w:rPr>
                <w:rFonts w:cs="Arial"/>
                <w:bCs/>
              </w:rPr>
            </w:pPr>
          </w:p>
          <w:p w14:paraId="427D9E7B" w14:textId="77777777" w:rsidR="00B06FBD" w:rsidRPr="00B33B86" w:rsidRDefault="00B06FBD" w:rsidP="000A7E0E">
            <w:pPr>
              <w:pBdr>
                <w:bottom w:val="single" w:sz="12" w:space="1" w:color="auto"/>
                <w:between w:val="single" w:sz="12" w:space="1" w:color="auto"/>
              </w:pBdr>
              <w:jc w:val="both"/>
              <w:rPr>
                <w:rFonts w:cs="Arial"/>
                <w:bCs/>
              </w:rPr>
            </w:pPr>
          </w:p>
          <w:p w14:paraId="6835BFAE" w14:textId="77777777" w:rsidR="00B06FBD" w:rsidRPr="00B33B86" w:rsidRDefault="00B06FBD" w:rsidP="000A7E0E">
            <w:pPr>
              <w:pBdr>
                <w:bottom w:val="single" w:sz="12" w:space="1" w:color="auto"/>
                <w:between w:val="single" w:sz="12" w:space="1" w:color="auto"/>
              </w:pBdr>
              <w:jc w:val="both"/>
              <w:rPr>
                <w:rFonts w:cs="Arial"/>
                <w:bCs/>
              </w:rPr>
            </w:pPr>
          </w:p>
          <w:p w14:paraId="71075EBC" w14:textId="77777777" w:rsidR="00B06FBD" w:rsidRPr="00B33B86" w:rsidRDefault="00B06FBD" w:rsidP="000A7E0E">
            <w:pPr>
              <w:jc w:val="both"/>
              <w:rPr>
                <w:rFonts w:cs="Arial"/>
                <w:bCs/>
              </w:rPr>
            </w:pPr>
          </w:p>
        </w:tc>
      </w:tr>
    </w:tbl>
    <w:p w14:paraId="634812CD" w14:textId="77777777" w:rsidR="00B06FBD" w:rsidRDefault="00B06FBD" w:rsidP="00B06FBD">
      <w:pPr>
        <w:jc w:val="both"/>
        <w:rPr>
          <w:rFonts w:cs="Arial"/>
          <w:bCs/>
        </w:rPr>
      </w:pPr>
    </w:p>
    <w:p w14:paraId="5F061B56" w14:textId="65951948" w:rsidR="00B06FBD" w:rsidRPr="00090374" w:rsidRDefault="00B06FBD" w:rsidP="00B06FBD">
      <w:pPr>
        <w:tabs>
          <w:tab w:val="left" w:pos="540"/>
        </w:tabs>
        <w:jc w:val="both"/>
        <w:rPr>
          <w:b/>
          <w:bCs/>
        </w:rPr>
      </w:pPr>
      <w:r>
        <w:rPr>
          <w:rFonts w:cs="Arial"/>
          <w:b/>
          <w:bCs/>
          <w:sz w:val="32"/>
          <w:szCs w:val="32"/>
        </w:rPr>
        <w:t>II</w:t>
      </w:r>
      <w:r>
        <w:rPr>
          <w:rFonts w:cs="Arial"/>
          <w:b/>
          <w:bCs/>
          <w:sz w:val="32"/>
          <w:szCs w:val="32"/>
        </w:rPr>
        <w:t xml:space="preserve">. </w:t>
      </w:r>
      <w:r>
        <w:rPr>
          <w:rFonts w:cs="Arial"/>
          <w:b/>
          <w:bCs/>
          <w:sz w:val="32"/>
          <w:szCs w:val="32"/>
        </w:rPr>
        <w:t xml:space="preserve"> </w:t>
      </w:r>
      <w:r>
        <w:rPr>
          <w:rFonts w:cs="Arial"/>
          <w:b/>
          <w:bCs/>
          <w:sz w:val="32"/>
          <w:szCs w:val="32"/>
        </w:rPr>
        <w:tab/>
        <w:t xml:space="preserve">Forming and Reinforcement: </w:t>
      </w:r>
      <w:r w:rsidRPr="007A1D9B">
        <w:rPr>
          <w:b/>
          <w:bCs/>
          <w:sz w:val="32"/>
          <w:szCs w:val="32"/>
        </w:rPr>
        <w:t xml:space="preserve">Four </w:t>
      </w:r>
      <w:r w:rsidRPr="00823593">
        <w:rPr>
          <w:b/>
          <w:bCs/>
          <w:sz w:val="32"/>
          <w:szCs w:val="32"/>
          <w:u w:val="single"/>
        </w:rPr>
        <w:t>Perceptions</w:t>
      </w:r>
      <w:r w:rsidRPr="007A1D9B">
        <w:rPr>
          <w:b/>
          <w:bCs/>
          <w:sz w:val="32"/>
          <w:szCs w:val="32"/>
        </w:rPr>
        <w:t xml:space="preserve"> of God</w:t>
      </w:r>
      <w:r>
        <w:rPr>
          <w:b/>
          <w:bCs/>
          <w:sz w:val="32"/>
          <w:szCs w:val="32"/>
        </w:rPr>
        <w:t xml:space="preserve">. </w:t>
      </w:r>
    </w:p>
    <w:p w14:paraId="08539C6B" w14:textId="1C7D43B4" w:rsidR="00B06FBD" w:rsidRPr="00090374" w:rsidRDefault="00B06FBD" w:rsidP="00B06FBD">
      <w:pPr>
        <w:jc w:val="both"/>
      </w:pPr>
      <w:r>
        <w:rPr>
          <w:noProof/>
        </w:rPr>
        <w:drawing>
          <wp:anchor distT="0" distB="0" distL="114300" distR="114300" simplePos="0" relativeHeight="251660288" behindDoc="0" locked="0" layoutInCell="1" allowOverlap="1" wp14:anchorId="738C9CCF" wp14:editId="4330B4C8">
            <wp:simplePos x="0" y="0"/>
            <wp:positionH relativeFrom="column">
              <wp:posOffset>0</wp:posOffset>
            </wp:positionH>
            <wp:positionV relativeFrom="paragraph">
              <wp:posOffset>175895</wp:posOffset>
            </wp:positionV>
            <wp:extent cx="1943100" cy="1264920"/>
            <wp:effectExtent l="19050" t="19050" r="19050" b="11430"/>
            <wp:wrapSquare wrapText="bothSides"/>
            <wp:docPr id="1651732288" name="Picture 4" descr="Copy of Vernon 1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py of Vernon 11-2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26492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AA4771C" w14:textId="74DF3982" w:rsidR="00B06FBD" w:rsidRPr="00D159E7" w:rsidRDefault="00B06FBD" w:rsidP="00B06FBD">
      <w:pPr>
        <w:numPr>
          <w:ilvl w:val="0"/>
          <w:numId w:val="3"/>
        </w:numPr>
        <w:tabs>
          <w:tab w:val="clear" w:pos="720"/>
          <w:tab w:val="num" w:pos="360"/>
        </w:tabs>
        <w:ind w:left="360"/>
        <w:jc w:val="both"/>
      </w:pPr>
      <w:r w:rsidRPr="00823593">
        <w:rPr>
          <w:b/>
          <w:u w:val="single"/>
        </w:rPr>
        <w:t>The Authoritarian</w:t>
      </w:r>
      <w:r w:rsidRPr="00090374">
        <w:rPr>
          <w:b/>
        </w:rPr>
        <w:t xml:space="preserve"> God</w:t>
      </w:r>
      <w:r>
        <w:rPr>
          <w:b/>
        </w:rPr>
        <w:t xml:space="preserve">. </w:t>
      </w:r>
    </w:p>
    <w:p w14:paraId="627A3686" w14:textId="77777777" w:rsidR="00B06FBD" w:rsidRDefault="00B06FBD" w:rsidP="00B06FBD">
      <w:pPr>
        <w:jc w:val="both"/>
      </w:pPr>
    </w:p>
    <w:p w14:paraId="058AAC38" w14:textId="6E2A1F1D" w:rsidR="00B06FBD" w:rsidRDefault="00B06FBD" w:rsidP="00B06FBD">
      <w:pPr>
        <w:jc w:val="both"/>
      </w:pPr>
      <w:r w:rsidRPr="00090374">
        <w:t xml:space="preserve">He is perceived as angry at humanity's sins and </w:t>
      </w:r>
      <w:r w:rsidR="00AF2C72">
        <w:t>as engaged in the lives and world affairs of every creature</w:t>
      </w:r>
      <w:r>
        <w:t xml:space="preserve">. </w:t>
      </w:r>
      <w:r w:rsidRPr="00090374">
        <w:t xml:space="preserve"> He is ready to throw the thunderbolt of judgment down on "the unfaithful or ungodly</w:t>
      </w:r>
      <w:r>
        <w:t xml:space="preserve">. </w:t>
      </w:r>
      <w:r w:rsidRPr="00090374">
        <w:t>”</w:t>
      </w:r>
    </w:p>
    <w:p w14:paraId="33FD8549" w14:textId="12DB677F" w:rsidR="00B06FBD" w:rsidRDefault="00B06FBD" w:rsidP="00B06FBD">
      <w:pPr>
        <w:numPr>
          <w:ilvl w:val="0"/>
          <w:numId w:val="3"/>
        </w:numPr>
        <w:tabs>
          <w:tab w:val="clear" w:pos="720"/>
          <w:tab w:val="num" w:pos="360"/>
        </w:tabs>
        <w:ind w:hanging="720"/>
        <w:jc w:val="both"/>
        <w:rPr>
          <w:b/>
        </w:rPr>
      </w:pPr>
      <w:r w:rsidRPr="00090374">
        <w:rPr>
          <w:b/>
        </w:rPr>
        <w:lastRenderedPageBreak/>
        <w:t xml:space="preserve">The </w:t>
      </w:r>
      <w:r w:rsidRPr="00823593">
        <w:rPr>
          <w:b/>
          <w:u w:val="single"/>
        </w:rPr>
        <w:t>Critical</w:t>
      </w:r>
      <w:r w:rsidRPr="00090374">
        <w:rPr>
          <w:b/>
        </w:rPr>
        <w:t xml:space="preserve"> God</w:t>
      </w:r>
      <w:r>
        <w:rPr>
          <w:b/>
        </w:rPr>
        <w:t xml:space="preserve">. </w:t>
      </w:r>
    </w:p>
    <w:p w14:paraId="1FEF0A0D" w14:textId="77777777" w:rsidR="00B06FBD" w:rsidRDefault="00B06FBD" w:rsidP="00B06FBD">
      <w:pPr>
        <w:jc w:val="both"/>
      </w:pPr>
    </w:p>
    <w:p w14:paraId="306167F8" w14:textId="754A2AA7" w:rsidR="00B06FBD" w:rsidRPr="00090374" w:rsidRDefault="00B06FBD" w:rsidP="00B06FBD">
      <w:pPr>
        <w:jc w:val="both"/>
      </w:pPr>
      <w:r w:rsidRPr="00090374">
        <w:t>He is perceived as having his judgmental eye on the world, but He's not going to intervene, either to punish or to comfort</w:t>
      </w:r>
      <w:r>
        <w:t xml:space="preserve">. </w:t>
      </w:r>
      <w:r w:rsidRPr="00090374">
        <w:t xml:space="preserve">He is </w:t>
      </w:r>
      <w:r w:rsidR="00F90089">
        <w:t xml:space="preserve">depicted as God, with the classic image of a </w:t>
      </w:r>
      <w:r w:rsidRPr="00090374">
        <w:t>bearded old man on high</w:t>
      </w:r>
      <w:r>
        <w:t xml:space="preserve">. </w:t>
      </w:r>
      <w:r w:rsidRPr="00090374">
        <w:t xml:space="preserve"> </w:t>
      </w:r>
    </w:p>
    <w:p w14:paraId="23DE675E" w14:textId="77777777" w:rsidR="00B06FBD" w:rsidRPr="00090374" w:rsidRDefault="00B06FBD" w:rsidP="00B06FBD">
      <w:pPr>
        <w:jc w:val="both"/>
      </w:pPr>
    </w:p>
    <w:p w14:paraId="2630458F" w14:textId="7C13165E" w:rsidR="00B06FBD" w:rsidRDefault="00B06FBD" w:rsidP="00B06FBD">
      <w:pPr>
        <w:jc w:val="both"/>
      </w:pPr>
      <w:r w:rsidRPr="00090374">
        <w:t>Those who picture a critical God are significantly less likely to draw absolute moral lines on hot-button issues such as abortion, gay marriage or embryonic stem cell research</w:t>
      </w:r>
      <w:r>
        <w:t xml:space="preserve">. </w:t>
      </w:r>
      <w:r w:rsidRPr="00090374">
        <w:t xml:space="preserve"> </w:t>
      </w:r>
    </w:p>
    <w:p w14:paraId="24E95292" w14:textId="77777777" w:rsidR="00B06FBD" w:rsidRPr="00090374" w:rsidRDefault="00B06FBD" w:rsidP="00B06FBD">
      <w:pPr>
        <w:jc w:val="both"/>
      </w:pPr>
    </w:p>
    <w:p w14:paraId="261179CA" w14:textId="631F6D15" w:rsidR="00B06FBD" w:rsidRDefault="00B06FBD" w:rsidP="00B06FBD">
      <w:pPr>
        <w:numPr>
          <w:ilvl w:val="0"/>
          <w:numId w:val="3"/>
        </w:numPr>
        <w:tabs>
          <w:tab w:val="clear" w:pos="720"/>
          <w:tab w:val="num" w:pos="360"/>
        </w:tabs>
        <w:ind w:hanging="720"/>
        <w:jc w:val="both"/>
        <w:rPr>
          <w:b/>
        </w:rPr>
      </w:pPr>
      <w:r w:rsidRPr="00090374">
        <w:rPr>
          <w:b/>
        </w:rPr>
        <w:t xml:space="preserve">The </w:t>
      </w:r>
      <w:r w:rsidRPr="00823593">
        <w:rPr>
          <w:b/>
          <w:u w:val="single"/>
        </w:rPr>
        <w:t>Distant</w:t>
      </w:r>
      <w:r w:rsidRPr="00090374">
        <w:rPr>
          <w:b/>
        </w:rPr>
        <w:t xml:space="preserve"> God</w:t>
      </w:r>
      <w:r>
        <w:rPr>
          <w:b/>
        </w:rPr>
        <w:t xml:space="preserve">. </w:t>
      </w:r>
    </w:p>
    <w:p w14:paraId="077A108E" w14:textId="77777777" w:rsidR="00B06FBD" w:rsidRDefault="00B06FBD" w:rsidP="00B06FBD">
      <w:pPr>
        <w:jc w:val="both"/>
        <w:rPr>
          <w:b/>
        </w:rPr>
      </w:pPr>
    </w:p>
    <w:p w14:paraId="70D9C6B7" w14:textId="4B5EA1EA" w:rsidR="00B06FBD" w:rsidRDefault="00B06FBD" w:rsidP="00B06FBD">
      <w:pPr>
        <w:pStyle w:val="FootnoteText"/>
        <w:jc w:val="both"/>
        <w:rPr>
          <w:sz w:val="28"/>
          <w:szCs w:val="28"/>
        </w:rPr>
      </w:pPr>
      <w:r w:rsidRPr="00DE6EE6">
        <w:rPr>
          <w:sz w:val="28"/>
          <w:szCs w:val="28"/>
        </w:rPr>
        <w:t>He is not perceived as a bearded old man in the sky raining down his opinions on us</w:t>
      </w:r>
      <w:r>
        <w:rPr>
          <w:sz w:val="28"/>
          <w:szCs w:val="28"/>
        </w:rPr>
        <w:t xml:space="preserve">. </w:t>
      </w:r>
      <w:r w:rsidRPr="00DE6EE6">
        <w:rPr>
          <w:sz w:val="28"/>
          <w:szCs w:val="28"/>
        </w:rPr>
        <w:t xml:space="preserve"> Followers of this God see a cosmic force that launched the </w:t>
      </w:r>
      <w:r w:rsidR="00F90089" w:rsidRPr="00DE6EE6">
        <w:rPr>
          <w:sz w:val="28"/>
          <w:szCs w:val="28"/>
        </w:rPr>
        <w:t>world and</w:t>
      </w:r>
      <w:r w:rsidRPr="00DE6EE6">
        <w:rPr>
          <w:sz w:val="28"/>
          <w:szCs w:val="28"/>
        </w:rPr>
        <w:t xml:space="preserve"> then left it spinning on its own</w:t>
      </w:r>
      <w:r>
        <w:rPr>
          <w:sz w:val="28"/>
          <w:szCs w:val="28"/>
        </w:rPr>
        <w:t xml:space="preserve">. </w:t>
      </w:r>
    </w:p>
    <w:p w14:paraId="6DA93DFC" w14:textId="77777777" w:rsidR="00B06FBD" w:rsidRDefault="00B06FBD" w:rsidP="00B06FBD">
      <w:pPr>
        <w:pStyle w:val="FootnoteText"/>
      </w:pPr>
    </w:p>
    <w:p w14:paraId="10BBCEC8" w14:textId="55F97F24" w:rsidR="00B06FBD" w:rsidRPr="00D159E7" w:rsidRDefault="00B06FBD" w:rsidP="00B06FBD">
      <w:pPr>
        <w:numPr>
          <w:ilvl w:val="0"/>
          <w:numId w:val="3"/>
        </w:numPr>
        <w:tabs>
          <w:tab w:val="clear" w:pos="720"/>
        </w:tabs>
        <w:ind w:left="360"/>
        <w:jc w:val="both"/>
      </w:pPr>
      <w:r w:rsidRPr="00090374">
        <w:rPr>
          <w:b/>
        </w:rPr>
        <w:t xml:space="preserve">The </w:t>
      </w:r>
      <w:r w:rsidRPr="00823593">
        <w:rPr>
          <w:b/>
          <w:u w:val="single"/>
        </w:rPr>
        <w:t>Benevolent</w:t>
      </w:r>
      <w:r w:rsidRPr="00090374">
        <w:rPr>
          <w:b/>
        </w:rPr>
        <w:t xml:space="preserve"> Go</w:t>
      </w:r>
      <w:r>
        <w:rPr>
          <w:b/>
        </w:rPr>
        <w:t>d – The Correct View</w:t>
      </w:r>
      <w:r>
        <w:rPr>
          <w:b/>
        </w:rPr>
        <w:t xml:space="preserve">. </w:t>
      </w:r>
    </w:p>
    <w:p w14:paraId="0FF8873B" w14:textId="77777777" w:rsidR="00B06FBD" w:rsidRDefault="00B06FBD" w:rsidP="00B06FBD">
      <w:pPr>
        <w:jc w:val="both"/>
      </w:pPr>
    </w:p>
    <w:p w14:paraId="4C689B3B" w14:textId="7EF6C6C3" w:rsidR="00B06FBD" w:rsidRDefault="00B06FBD" w:rsidP="00B06FBD">
      <w:pPr>
        <w:jc w:val="both"/>
      </w:pPr>
      <w:r w:rsidRPr="00090374">
        <w:t>He</w:t>
      </w:r>
      <w:r>
        <w:t xml:space="preserve"> </w:t>
      </w:r>
      <w:r w:rsidRPr="00090374">
        <w:t xml:space="preserve">is perceived as </w:t>
      </w:r>
      <w:r w:rsidR="00F90089">
        <w:t>setting absolute standards for humanity in the Bible, but is seen primarily as a forgiving God, more like the father who embraces his repentant prodigal son</w:t>
      </w:r>
      <w:r>
        <w:t xml:space="preserve">. </w:t>
      </w:r>
      <w:r w:rsidRPr="00090374">
        <w:t>"God is perceived as being in control of everything and being grieved by the sin of the world, by any created person who doesn't follow him</w:t>
      </w:r>
      <w:r>
        <w:t xml:space="preserve">. </w:t>
      </w:r>
      <w:r w:rsidRPr="00090374">
        <w:t xml:space="preserve"> At the same time</w:t>
      </w:r>
      <w:r>
        <w:t>, He is also perceived as a God who loves us, who sees us for who we really are, and is perceived as a God of second, third, fourth, and fifth chances.</w:t>
      </w:r>
      <w:r w:rsidRPr="00090374">
        <w:t>"</w:t>
      </w:r>
    </w:p>
    <w:p w14:paraId="6417F422" w14:textId="77777777" w:rsidR="00B06FBD" w:rsidRPr="00090374" w:rsidRDefault="00B06FBD" w:rsidP="00B06FB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6756"/>
      </w:tblGrid>
      <w:tr w:rsidR="00B06FBD" w14:paraId="59789424" w14:textId="77777777" w:rsidTr="000A7E0E">
        <w:tc>
          <w:tcPr>
            <w:tcW w:w="2628" w:type="dxa"/>
            <w:tcBorders>
              <w:top w:val="single" w:sz="4" w:space="0" w:color="auto"/>
              <w:left w:val="single" w:sz="4" w:space="0" w:color="auto"/>
              <w:bottom w:val="single" w:sz="4" w:space="0" w:color="auto"/>
              <w:right w:val="single" w:sz="4" w:space="0" w:color="auto"/>
            </w:tcBorders>
          </w:tcPr>
          <w:p w14:paraId="05FDA40E" w14:textId="77777777" w:rsidR="00B06FBD" w:rsidRPr="00B33B86" w:rsidRDefault="00B06FBD" w:rsidP="000A7E0E">
            <w:pPr>
              <w:rPr>
                <w:rFonts w:cs="Arial"/>
                <w:bCs/>
                <w:sz w:val="24"/>
                <w:szCs w:val="24"/>
              </w:rPr>
            </w:pPr>
          </w:p>
          <w:p w14:paraId="6E8B6F8B" w14:textId="77777777" w:rsidR="00B06FBD" w:rsidRPr="00B33B86" w:rsidRDefault="00B06FBD" w:rsidP="000A7E0E">
            <w:pPr>
              <w:rPr>
                <w:rFonts w:cs="Arial"/>
                <w:bCs/>
                <w:sz w:val="24"/>
                <w:szCs w:val="24"/>
              </w:rPr>
            </w:pPr>
            <w:r w:rsidRPr="00B33B86">
              <w:rPr>
                <w:rFonts w:cs="Arial"/>
                <w:bCs/>
                <w:sz w:val="24"/>
                <w:szCs w:val="24"/>
              </w:rPr>
              <w:t>Of these four perceptions of God, which one do you find yourself in?  Why?</w:t>
            </w:r>
          </w:p>
        </w:tc>
        <w:tc>
          <w:tcPr>
            <w:tcW w:w="6948" w:type="dxa"/>
            <w:tcBorders>
              <w:top w:val="single" w:sz="4" w:space="0" w:color="auto"/>
              <w:left w:val="single" w:sz="4" w:space="0" w:color="auto"/>
              <w:bottom w:val="single" w:sz="4" w:space="0" w:color="auto"/>
              <w:right w:val="single" w:sz="4" w:space="0" w:color="auto"/>
            </w:tcBorders>
          </w:tcPr>
          <w:p w14:paraId="76432C1E" w14:textId="77777777" w:rsidR="00B06FBD" w:rsidRPr="00B33B86" w:rsidRDefault="00B06FBD" w:rsidP="000A7E0E">
            <w:pPr>
              <w:jc w:val="both"/>
              <w:rPr>
                <w:rFonts w:cs="Arial"/>
                <w:bCs/>
              </w:rPr>
            </w:pPr>
          </w:p>
          <w:p w14:paraId="0A006839" w14:textId="77777777" w:rsidR="00B06FBD" w:rsidRPr="00B33B86" w:rsidRDefault="00B06FBD" w:rsidP="000A7E0E">
            <w:pPr>
              <w:pBdr>
                <w:top w:val="single" w:sz="12" w:space="1" w:color="auto"/>
                <w:bottom w:val="single" w:sz="12" w:space="1" w:color="auto"/>
              </w:pBdr>
              <w:jc w:val="both"/>
              <w:rPr>
                <w:rFonts w:cs="Arial"/>
                <w:bCs/>
              </w:rPr>
            </w:pPr>
          </w:p>
          <w:p w14:paraId="4CAB06C8" w14:textId="77777777" w:rsidR="00B06FBD" w:rsidRPr="00B33B86" w:rsidRDefault="00B06FBD" w:rsidP="000A7E0E">
            <w:pPr>
              <w:pBdr>
                <w:bottom w:val="single" w:sz="12" w:space="1" w:color="auto"/>
                <w:between w:val="single" w:sz="12" w:space="1" w:color="auto"/>
              </w:pBdr>
              <w:jc w:val="both"/>
              <w:rPr>
                <w:rFonts w:cs="Arial"/>
                <w:bCs/>
              </w:rPr>
            </w:pPr>
          </w:p>
          <w:p w14:paraId="583009B6" w14:textId="77777777" w:rsidR="00B06FBD" w:rsidRPr="00B33B86" w:rsidRDefault="00B06FBD" w:rsidP="000A7E0E">
            <w:pPr>
              <w:pBdr>
                <w:bottom w:val="single" w:sz="12" w:space="1" w:color="auto"/>
                <w:between w:val="single" w:sz="12" w:space="1" w:color="auto"/>
              </w:pBdr>
              <w:jc w:val="both"/>
              <w:rPr>
                <w:rFonts w:cs="Arial"/>
                <w:bCs/>
              </w:rPr>
            </w:pPr>
          </w:p>
          <w:p w14:paraId="45F169E7" w14:textId="77777777" w:rsidR="00B06FBD" w:rsidRPr="00B33B86" w:rsidRDefault="00B06FBD" w:rsidP="000A7E0E">
            <w:pPr>
              <w:jc w:val="both"/>
              <w:rPr>
                <w:rFonts w:cs="Arial"/>
                <w:bCs/>
              </w:rPr>
            </w:pPr>
          </w:p>
        </w:tc>
      </w:tr>
    </w:tbl>
    <w:p w14:paraId="209DD413" w14:textId="77777777" w:rsidR="00B06FBD" w:rsidRDefault="00B06FBD" w:rsidP="00B06FBD">
      <w:pPr>
        <w:jc w:val="both"/>
      </w:pPr>
    </w:p>
    <w:p w14:paraId="61DDAEA6" w14:textId="73D9B900" w:rsidR="00B06FBD" w:rsidRDefault="00B06FBD" w:rsidP="00B06FBD">
      <w:pPr>
        <w:numPr>
          <w:ilvl w:val="0"/>
          <w:numId w:val="1"/>
        </w:numPr>
        <w:tabs>
          <w:tab w:val="clear" w:pos="720"/>
          <w:tab w:val="left" w:pos="540"/>
        </w:tabs>
        <w:ind w:left="540" w:hanging="540"/>
        <w:rPr>
          <w:b/>
          <w:sz w:val="32"/>
          <w:szCs w:val="32"/>
        </w:rPr>
      </w:pPr>
      <w:r w:rsidRPr="006E370D">
        <w:rPr>
          <w:b/>
          <w:sz w:val="32"/>
          <w:szCs w:val="32"/>
        </w:rPr>
        <w:t xml:space="preserve">Pouring The Foundation – Practical </w:t>
      </w:r>
      <w:r>
        <w:rPr>
          <w:b/>
          <w:sz w:val="32"/>
          <w:szCs w:val="32"/>
        </w:rPr>
        <w:t>Applications</w:t>
      </w:r>
      <w:r>
        <w:rPr>
          <w:b/>
          <w:sz w:val="32"/>
          <w:szCs w:val="32"/>
        </w:rPr>
        <w:t xml:space="preserve">. </w:t>
      </w:r>
    </w:p>
    <w:p w14:paraId="447D6269" w14:textId="77777777" w:rsidR="00F90089" w:rsidRDefault="00F90089" w:rsidP="00F90089">
      <w:pPr>
        <w:tabs>
          <w:tab w:val="left" w:pos="540"/>
        </w:tabs>
        <w:ind w:left="540"/>
        <w:rPr>
          <w:b/>
          <w:sz w:val="32"/>
          <w:szCs w:val="32"/>
        </w:rPr>
      </w:pPr>
    </w:p>
    <w:p w14:paraId="18AE676A" w14:textId="1DB7B1A7" w:rsidR="00B06FBD" w:rsidRPr="00840D56" w:rsidRDefault="00B06FBD" w:rsidP="00B06FBD">
      <w:pPr>
        <w:tabs>
          <w:tab w:val="left" w:pos="540"/>
        </w:tabs>
        <w:jc w:val="both"/>
        <w:rPr>
          <w:color w:val="000000"/>
        </w:rPr>
      </w:pPr>
      <w:r w:rsidRPr="00840D56">
        <w:rPr>
          <w:color w:val="000000"/>
        </w:rPr>
        <w:t>One of life’s greatest pursuits is that of discovering who God is and how that discovery affects our lives</w:t>
      </w:r>
      <w:r>
        <w:rPr>
          <w:color w:val="000000"/>
        </w:rPr>
        <w:t xml:space="preserve">. </w:t>
      </w:r>
      <w:r w:rsidRPr="00840D56">
        <w:rPr>
          <w:color w:val="000000"/>
        </w:rPr>
        <w:t>As we begin to discover who God is in all of His glory and majesty, it enables us to come into a deeper understanding and revelation that enhances our relationship with Him as our creator</w:t>
      </w:r>
      <w:r>
        <w:rPr>
          <w:color w:val="000000"/>
        </w:rPr>
        <w:t xml:space="preserve">. </w:t>
      </w:r>
      <w:r w:rsidRPr="00840D56">
        <w:rPr>
          <w:color w:val="000000"/>
        </w:rPr>
        <w:t xml:space="preserve"> </w:t>
      </w:r>
    </w:p>
    <w:p w14:paraId="31D17102" w14:textId="77777777" w:rsidR="00B06FBD" w:rsidRPr="00840D56" w:rsidRDefault="00B06FBD" w:rsidP="00B06FBD">
      <w:pPr>
        <w:jc w:val="both"/>
        <w:rPr>
          <w:i/>
          <w:color w:val="000000"/>
        </w:rPr>
      </w:pPr>
      <w:r w:rsidRPr="00840D56">
        <w:rPr>
          <w:b/>
          <w:i/>
          <w:color w:val="000000"/>
          <w:u w:val="single"/>
        </w:rPr>
        <w:lastRenderedPageBreak/>
        <w:t>Psalms 145:3</w:t>
      </w:r>
      <w:r w:rsidRPr="00840D56">
        <w:rPr>
          <w:i/>
          <w:color w:val="000000"/>
        </w:rPr>
        <w:t xml:space="preserve"> (NLT) Great is the LORD! He is most worthy of praise! His greatness is beyond discovery!</w:t>
      </w:r>
    </w:p>
    <w:p w14:paraId="4AE93045" w14:textId="77777777" w:rsidR="00B06FBD" w:rsidRPr="00840D56"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6EED9909" w14:textId="4056FC0F" w:rsidR="00B06FBD"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color w:val="000000"/>
        </w:rPr>
        <w:t>God is not only the creator of the universe and the world, but also the creator of our lives, the one who has poured into us our talents, gifts</w:t>
      </w:r>
      <w:r w:rsidR="00F90089">
        <w:rPr>
          <w:color w:val="000000"/>
        </w:rPr>
        <w:t>,</w:t>
      </w:r>
      <w:r>
        <w:rPr>
          <w:color w:val="000000"/>
        </w:rPr>
        <w:t xml:space="preserve"> and personalities</w:t>
      </w:r>
      <w:r>
        <w:rPr>
          <w:color w:val="000000"/>
        </w:rPr>
        <w:t xml:space="preserve">. </w:t>
      </w:r>
      <w:r>
        <w:rPr>
          <w:color w:val="000000"/>
        </w:rPr>
        <w:t>God’s desire is for us to discover His creative beauty in each of our lives, which helps to point us towards our destiny in Him</w:t>
      </w:r>
      <w:r>
        <w:rPr>
          <w:color w:val="000000"/>
        </w:rPr>
        <w:t xml:space="preserve">. </w:t>
      </w:r>
    </w:p>
    <w:p w14:paraId="2C14E389" w14:textId="77777777" w:rsidR="00B06FBD"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3869BC96" w14:textId="60F172EA" w:rsidR="00B06FBD" w:rsidRPr="00F2077A"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F2077A">
        <w:rPr>
          <w:b/>
          <w:i/>
          <w:color w:val="000000"/>
          <w:u w:val="single"/>
        </w:rPr>
        <w:t>Isaiah 40:28</w:t>
      </w:r>
      <w:r w:rsidRPr="00F2077A">
        <w:rPr>
          <w:i/>
          <w:color w:val="000000"/>
        </w:rPr>
        <w:t xml:space="preserve">  Have you not known? Have you not heard? The everlasting God, the LORD, </w:t>
      </w:r>
      <w:r>
        <w:rPr>
          <w:i/>
          <w:color w:val="000000"/>
        </w:rPr>
        <w:t>t</w:t>
      </w:r>
      <w:r w:rsidRPr="00F2077A">
        <w:rPr>
          <w:i/>
          <w:color w:val="000000"/>
        </w:rPr>
        <w:t xml:space="preserve">he Creator of the ends of the earth, </w:t>
      </w:r>
      <w:r>
        <w:rPr>
          <w:i/>
          <w:color w:val="000000"/>
        </w:rPr>
        <w:t>n</w:t>
      </w:r>
      <w:r w:rsidRPr="00F2077A">
        <w:rPr>
          <w:i/>
          <w:color w:val="000000"/>
        </w:rPr>
        <w:t>either faints nor is weary</w:t>
      </w:r>
      <w:r>
        <w:rPr>
          <w:i/>
          <w:color w:val="000000"/>
        </w:rPr>
        <w:t xml:space="preserve">. </w:t>
      </w:r>
      <w:r w:rsidRPr="00F2077A">
        <w:rPr>
          <w:i/>
          <w:color w:val="000000"/>
        </w:rPr>
        <w:t xml:space="preserve"> His understanding is unsearchable</w:t>
      </w:r>
      <w:r>
        <w:rPr>
          <w:color w:val="000000"/>
        </w:rPr>
        <w:t xml:space="preserve">. </w:t>
      </w:r>
    </w:p>
    <w:p w14:paraId="4B749AB6" w14:textId="77777777" w:rsidR="00B06FBD"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288F2AD0" w14:textId="51D88494" w:rsidR="00B06FBD" w:rsidRPr="00B06FBD" w:rsidRDefault="00F90089"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color w:val="000000"/>
        </w:rPr>
        <w:t>To gain a glimpse into God’s greatness, we must begin to see Him as He sees</w:t>
      </w:r>
      <w:r w:rsidR="00B06FBD" w:rsidRPr="00840D56">
        <w:rPr>
          <w:color w:val="000000"/>
        </w:rPr>
        <w:t xml:space="preserve"> Himself</w:t>
      </w:r>
      <w:r w:rsidR="00B06FBD">
        <w:rPr>
          <w:color w:val="000000"/>
        </w:rPr>
        <w:t xml:space="preserve">. </w:t>
      </w:r>
      <w:r w:rsidR="00B06FBD" w:rsidRPr="00840D56">
        <w:rPr>
          <w:color w:val="000000"/>
        </w:rPr>
        <w:t xml:space="preserve">Instead of allowing our lives to be conformed to our limited view of who we think God to be, we must humble ourselves and see Him as He has revealed Himself through </w:t>
      </w:r>
      <w:r w:rsidR="00B06FBD">
        <w:rPr>
          <w:color w:val="000000"/>
        </w:rPr>
        <w:t>His Son, Jesus Christ</w:t>
      </w:r>
      <w:r w:rsidR="00B06FBD">
        <w:rPr>
          <w:color w:val="000000"/>
        </w:rPr>
        <w:t>.</w:t>
      </w:r>
      <w:r w:rsidR="00B06FBD">
        <w:rPr>
          <w:rStyle w:val="FootnoteReference"/>
          <w:rFonts w:eastAsiaTheme="majorEastAsia"/>
          <w:color w:val="000000"/>
        </w:rPr>
        <w:footnoteReference w:id="1"/>
      </w:r>
      <w:r w:rsidR="00B06FBD">
        <w:rPr>
          <w:color w:val="000000"/>
        </w:rPr>
        <w:t xml:space="preserve"> </w:t>
      </w:r>
      <w:r>
        <w:rPr>
          <w:color w:val="000000"/>
        </w:rPr>
        <w:t>The</w:t>
      </w:r>
      <w:r w:rsidR="00B06FBD">
        <w:rPr>
          <w:color w:val="000000"/>
        </w:rPr>
        <w:t xml:space="preserve"> </w:t>
      </w:r>
      <w:r w:rsidR="00B06FBD" w:rsidRPr="00840D56">
        <w:rPr>
          <w:color w:val="000000"/>
        </w:rPr>
        <w:t>Scripture and the revelation of His Spirit</w:t>
      </w:r>
      <w:r w:rsidR="00B06FBD">
        <w:rPr>
          <w:color w:val="000000"/>
        </w:rPr>
        <w:t xml:space="preserve">. </w:t>
      </w:r>
      <w:r w:rsidR="00B06FBD" w:rsidRPr="00840D56">
        <w:rPr>
          <w:color w:val="000000"/>
        </w:rPr>
        <w:t xml:space="preserve">His ways and thoughts are </w:t>
      </w:r>
      <w:r>
        <w:rPr>
          <w:color w:val="000000"/>
        </w:rPr>
        <w:t>far higher than our own</w:t>
      </w:r>
      <w:r w:rsidR="00B06FBD">
        <w:rPr>
          <w:color w:val="000000"/>
        </w:rPr>
        <w:t xml:space="preserve">. </w:t>
      </w:r>
      <w:r w:rsidR="00B06FBD" w:rsidRPr="00840D56">
        <w:rPr>
          <w:rStyle w:val="FootnoteReference"/>
          <w:rFonts w:eastAsiaTheme="majorEastAsia"/>
          <w:color w:val="000000"/>
        </w:rPr>
        <w:footnoteReference w:id="2"/>
      </w:r>
    </w:p>
    <w:p w14:paraId="630E4E6A" w14:textId="77777777" w:rsidR="00B06FBD" w:rsidRPr="00090374" w:rsidRDefault="00B06FBD" w:rsidP="00B06FB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6756"/>
      </w:tblGrid>
      <w:tr w:rsidR="00B06FBD" w14:paraId="3FA0F97D" w14:textId="77777777" w:rsidTr="000A7E0E">
        <w:tc>
          <w:tcPr>
            <w:tcW w:w="2628" w:type="dxa"/>
            <w:tcBorders>
              <w:top w:val="single" w:sz="4" w:space="0" w:color="auto"/>
              <w:left w:val="single" w:sz="4" w:space="0" w:color="auto"/>
              <w:bottom w:val="single" w:sz="4" w:space="0" w:color="auto"/>
              <w:right w:val="single" w:sz="4" w:space="0" w:color="auto"/>
            </w:tcBorders>
          </w:tcPr>
          <w:p w14:paraId="36E335B7" w14:textId="77777777" w:rsidR="00B06FBD" w:rsidRPr="00B33B86" w:rsidRDefault="00B06FBD" w:rsidP="000A7E0E">
            <w:pPr>
              <w:rPr>
                <w:rFonts w:cs="Arial"/>
                <w:bCs/>
                <w:sz w:val="24"/>
                <w:szCs w:val="24"/>
              </w:rPr>
            </w:pPr>
          </w:p>
          <w:p w14:paraId="459074F6" w14:textId="77777777" w:rsidR="00B06FBD" w:rsidRPr="00B33B86" w:rsidRDefault="00B06FBD" w:rsidP="000A7E0E">
            <w:pPr>
              <w:rPr>
                <w:rFonts w:cs="Arial"/>
                <w:bCs/>
                <w:sz w:val="24"/>
                <w:szCs w:val="24"/>
              </w:rPr>
            </w:pPr>
            <w:r>
              <w:rPr>
                <w:rFonts w:cs="Arial"/>
                <w:bCs/>
                <w:sz w:val="24"/>
                <w:szCs w:val="24"/>
              </w:rPr>
              <w:t>How has your limited view of God in the past affected your relationship and growth in Him?</w:t>
            </w:r>
          </w:p>
        </w:tc>
        <w:tc>
          <w:tcPr>
            <w:tcW w:w="6948" w:type="dxa"/>
            <w:tcBorders>
              <w:top w:val="single" w:sz="4" w:space="0" w:color="auto"/>
              <w:left w:val="single" w:sz="4" w:space="0" w:color="auto"/>
              <w:bottom w:val="single" w:sz="4" w:space="0" w:color="auto"/>
              <w:right w:val="single" w:sz="4" w:space="0" w:color="auto"/>
            </w:tcBorders>
          </w:tcPr>
          <w:p w14:paraId="51E3E625" w14:textId="77777777" w:rsidR="00B06FBD" w:rsidRPr="00B33B86" w:rsidRDefault="00B06FBD" w:rsidP="000A7E0E">
            <w:pPr>
              <w:jc w:val="both"/>
              <w:rPr>
                <w:rFonts w:cs="Arial"/>
                <w:bCs/>
              </w:rPr>
            </w:pPr>
          </w:p>
          <w:p w14:paraId="2F00FF0C" w14:textId="77777777" w:rsidR="00B06FBD" w:rsidRPr="00B33B86" w:rsidRDefault="00B06FBD" w:rsidP="000A7E0E">
            <w:pPr>
              <w:pBdr>
                <w:top w:val="single" w:sz="12" w:space="1" w:color="auto"/>
                <w:bottom w:val="single" w:sz="12" w:space="1" w:color="auto"/>
              </w:pBdr>
              <w:jc w:val="both"/>
              <w:rPr>
                <w:rFonts w:cs="Arial"/>
                <w:bCs/>
              </w:rPr>
            </w:pPr>
          </w:p>
          <w:p w14:paraId="54452E86" w14:textId="77777777" w:rsidR="00B06FBD" w:rsidRPr="00B33B86" w:rsidRDefault="00B06FBD" w:rsidP="000A7E0E">
            <w:pPr>
              <w:pBdr>
                <w:bottom w:val="single" w:sz="12" w:space="1" w:color="auto"/>
                <w:between w:val="single" w:sz="12" w:space="1" w:color="auto"/>
              </w:pBdr>
              <w:jc w:val="both"/>
              <w:rPr>
                <w:rFonts w:cs="Arial"/>
                <w:bCs/>
              </w:rPr>
            </w:pPr>
          </w:p>
          <w:p w14:paraId="7D16A93C" w14:textId="77777777" w:rsidR="00B06FBD" w:rsidRPr="00B33B86" w:rsidRDefault="00B06FBD" w:rsidP="000A7E0E">
            <w:pPr>
              <w:pBdr>
                <w:bottom w:val="single" w:sz="12" w:space="1" w:color="auto"/>
                <w:between w:val="single" w:sz="12" w:space="1" w:color="auto"/>
              </w:pBdr>
              <w:jc w:val="both"/>
              <w:rPr>
                <w:rFonts w:cs="Arial"/>
                <w:bCs/>
              </w:rPr>
            </w:pPr>
          </w:p>
          <w:p w14:paraId="69676BD7" w14:textId="77777777" w:rsidR="00B06FBD" w:rsidRPr="00B33B86" w:rsidRDefault="00B06FBD" w:rsidP="000A7E0E">
            <w:pPr>
              <w:jc w:val="both"/>
              <w:rPr>
                <w:rFonts w:cs="Arial"/>
                <w:bCs/>
              </w:rPr>
            </w:pPr>
          </w:p>
        </w:tc>
      </w:tr>
    </w:tbl>
    <w:p w14:paraId="1D8FF6D8" w14:textId="77777777" w:rsidR="00B06FBD" w:rsidRDefault="00B06FBD" w:rsidP="00B06FBD">
      <w:pPr>
        <w:jc w:val="both"/>
      </w:pPr>
    </w:p>
    <w:p w14:paraId="36FD8C6B" w14:textId="68C376E8" w:rsidR="00B06FBD" w:rsidRPr="00840D56"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t xml:space="preserve">As we seek to </w:t>
      </w:r>
      <w:r>
        <w:t>gain a correct understanding of who God is, we will see Him as being both personal and transcendent, meaning that He exists above the material universe and possesses qualities in His being that we can only approach through</w:t>
      </w:r>
      <w:r w:rsidRPr="00840D56">
        <w:rPr>
          <w:color w:val="000000"/>
        </w:rPr>
        <w:t xml:space="preserve"> our imagination</w:t>
      </w:r>
      <w:r>
        <w:rPr>
          <w:color w:val="000000"/>
        </w:rPr>
        <w:t xml:space="preserve">. </w:t>
      </w:r>
      <w:r w:rsidRPr="00840D56">
        <w:rPr>
          <w:color w:val="000000"/>
        </w:rPr>
        <w:t>As created beings</w:t>
      </w:r>
      <w:r w:rsidR="00F90089">
        <w:rPr>
          <w:color w:val="000000"/>
        </w:rPr>
        <w:t>,</w:t>
      </w:r>
      <w:r w:rsidRPr="00840D56">
        <w:rPr>
          <w:color w:val="000000"/>
        </w:rPr>
        <w:t xml:space="preserve"> we are made in His image, which enables us </w:t>
      </w:r>
      <w:r w:rsidR="00F90089">
        <w:rPr>
          <w:color w:val="000000"/>
        </w:rPr>
        <w:t>to experience His divine attributes personally</w:t>
      </w:r>
      <w:r>
        <w:rPr>
          <w:color w:val="000000"/>
        </w:rPr>
        <w:t xml:space="preserve">. </w:t>
      </w:r>
      <w:r>
        <w:rPr>
          <w:color w:val="000000"/>
        </w:rPr>
        <w:t xml:space="preserve"> T</w:t>
      </w:r>
      <w:r w:rsidRPr="00840D56">
        <w:rPr>
          <w:color w:val="000000"/>
        </w:rPr>
        <w:t xml:space="preserve">he difference is that our experiences </w:t>
      </w:r>
      <w:r>
        <w:rPr>
          <w:color w:val="000000"/>
        </w:rPr>
        <w:t>of</w:t>
      </w:r>
      <w:r w:rsidRPr="00840D56">
        <w:rPr>
          <w:color w:val="000000"/>
        </w:rPr>
        <w:t xml:space="preserve"> His attributes are always incomplete and inconsistent because of our imperfections</w:t>
      </w:r>
      <w:r>
        <w:rPr>
          <w:color w:val="000000"/>
        </w:rPr>
        <w:t xml:space="preserve">. </w:t>
      </w:r>
      <w:r w:rsidRPr="00840D56">
        <w:rPr>
          <w:color w:val="000000"/>
        </w:rPr>
        <w:t>But they do give us a glimpse into God and His nature as we look to Him</w:t>
      </w:r>
      <w:r>
        <w:rPr>
          <w:color w:val="000000"/>
        </w:rPr>
        <w:t xml:space="preserve">. </w:t>
      </w:r>
      <w:r>
        <w:rPr>
          <w:rStyle w:val="FootnoteReference"/>
          <w:rFonts w:eastAsiaTheme="majorEastAsia"/>
          <w:color w:val="000000"/>
        </w:rPr>
        <w:footnoteReference w:id="3"/>
      </w:r>
    </w:p>
    <w:p w14:paraId="3800B771" w14:textId="77777777" w:rsidR="00B06FBD" w:rsidRPr="00B11644" w:rsidRDefault="00B06FBD" w:rsidP="00B06FBD">
      <w:pPr>
        <w:jc w:val="both"/>
        <w:rPr>
          <w:b/>
        </w:rPr>
      </w:pPr>
    </w:p>
    <w:p w14:paraId="0E8A4A56" w14:textId="0CAE7337" w:rsidR="00B06FBD" w:rsidRPr="00B11644" w:rsidRDefault="00B06FBD" w:rsidP="00B06FBD">
      <w:pPr>
        <w:numPr>
          <w:ilvl w:val="0"/>
          <w:numId w:val="5"/>
        </w:numPr>
        <w:jc w:val="both"/>
        <w:rPr>
          <w:b/>
        </w:rPr>
      </w:pPr>
      <w:r w:rsidRPr="00B11644">
        <w:rPr>
          <w:b/>
        </w:rPr>
        <w:t xml:space="preserve">The </w:t>
      </w:r>
      <w:r w:rsidRPr="00823593">
        <w:rPr>
          <w:b/>
          <w:u w:val="single"/>
        </w:rPr>
        <w:t xml:space="preserve">Transcendent </w:t>
      </w:r>
      <w:r w:rsidRPr="00B11644">
        <w:rPr>
          <w:b/>
        </w:rPr>
        <w:t>Attributes of God</w:t>
      </w:r>
      <w:r>
        <w:rPr>
          <w:b/>
        </w:rPr>
        <w:t xml:space="preserve">. </w:t>
      </w:r>
    </w:p>
    <w:p w14:paraId="6A528860" w14:textId="77777777" w:rsidR="00B06FBD" w:rsidRDefault="00B06FBD" w:rsidP="00B06FBD">
      <w:pPr>
        <w:ind w:left="360"/>
        <w:jc w:val="both"/>
      </w:pPr>
    </w:p>
    <w:p w14:paraId="7B46C17C" w14:textId="199BBAF9" w:rsidR="00B06FBD" w:rsidRPr="00840D56" w:rsidRDefault="00B06FBD" w:rsidP="00B06FBD">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840D56">
        <w:rPr>
          <w:b/>
          <w:color w:val="000000"/>
        </w:rPr>
        <w:t xml:space="preserve">God is </w:t>
      </w:r>
      <w:r w:rsidRPr="00986FB1">
        <w:rPr>
          <w:b/>
          <w:color w:val="000000"/>
        </w:rPr>
        <w:t>Self-Existent</w:t>
      </w:r>
      <w:r w:rsidRPr="00840D56">
        <w:rPr>
          <w:color w:val="000000"/>
        </w:rPr>
        <w:t xml:space="preserve"> – His life is in Himself</w:t>
      </w:r>
      <w:r>
        <w:rPr>
          <w:color w:val="000000"/>
        </w:rPr>
        <w:t xml:space="preserve"> – </w:t>
      </w:r>
      <w:r w:rsidRPr="00B11644">
        <w:rPr>
          <w:i/>
          <w:color w:val="000000"/>
          <w:sz w:val="24"/>
          <w:szCs w:val="24"/>
        </w:rPr>
        <w:t>Psalm 90:2</w:t>
      </w:r>
      <w:r>
        <w:rPr>
          <w:i/>
          <w:color w:val="000000"/>
          <w:sz w:val="24"/>
          <w:szCs w:val="24"/>
        </w:rPr>
        <w:t xml:space="preserve">. </w:t>
      </w:r>
    </w:p>
    <w:p w14:paraId="6479A07D" w14:textId="77777777" w:rsidR="00B06FBD" w:rsidRPr="00840D56" w:rsidRDefault="00B06FBD" w:rsidP="00B06FBD">
      <w:pPr>
        <w:widowControl w:val="0"/>
        <w:numPr>
          <w:ilvl w:val="0"/>
          <w:numId w:val="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840D56">
        <w:rPr>
          <w:b/>
          <w:color w:val="000000"/>
        </w:rPr>
        <w:t xml:space="preserve">God is </w:t>
      </w:r>
      <w:r w:rsidRPr="00986FB1">
        <w:rPr>
          <w:b/>
          <w:color w:val="000000"/>
        </w:rPr>
        <w:t xml:space="preserve">Spirit </w:t>
      </w:r>
      <w:r w:rsidRPr="00840D56">
        <w:rPr>
          <w:color w:val="000000"/>
        </w:rPr>
        <w:t xml:space="preserve">– </w:t>
      </w:r>
      <w:r w:rsidRPr="00B11644">
        <w:rPr>
          <w:i/>
          <w:color w:val="000000"/>
          <w:sz w:val="24"/>
          <w:szCs w:val="24"/>
        </w:rPr>
        <w:t>1 Timothy 1:17</w:t>
      </w:r>
    </w:p>
    <w:p w14:paraId="290ED1B9" w14:textId="77777777" w:rsidR="00B06FBD" w:rsidRPr="001C790B" w:rsidRDefault="00B06FBD" w:rsidP="00B06FBD">
      <w:pPr>
        <w:widowControl w:val="0"/>
        <w:numPr>
          <w:ilvl w:val="0"/>
          <w:numId w:val="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840D56">
        <w:rPr>
          <w:b/>
          <w:color w:val="000000"/>
        </w:rPr>
        <w:t xml:space="preserve">God is </w:t>
      </w:r>
      <w:r w:rsidRPr="00986FB1">
        <w:rPr>
          <w:b/>
          <w:color w:val="000000"/>
        </w:rPr>
        <w:t>One</w:t>
      </w:r>
      <w:r w:rsidRPr="00840D56">
        <w:rPr>
          <w:b/>
          <w:color w:val="000000"/>
        </w:rPr>
        <w:t xml:space="preserve">, Yet Three </w:t>
      </w:r>
      <w:r w:rsidRPr="00840D56">
        <w:rPr>
          <w:color w:val="000000"/>
        </w:rPr>
        <w:t>–</w:t>
      </w:r>
      <w:r>
        <w:rPr>
          <w:color w:val="000000"/>
        </w:rPr>
        <w:t xml:space="preserve"> </w:t>
      </w:r>
      <w:r w:rsidRPr="001C790B">
        <w:rPr>
          <w:color w:val="000000"/>
        </w:rPr>
        <w:t xml:space="preserve">Father, Son &amp; Holy Spirit – </w:t>
      </w:r>
      <w:r w:rsidRPr="00B11644">
        <w:rPr>
          <w:i/>
          <w:color w:val="000000"/>
          <w:sz w:val="24"/>
          <w:szCs w:val="24"/>
        </w:rPr>
        <w:t>Deuteronomy 6:4</w:t>
      </w:r>
    </w:p>
    <w:p w14:paraId="389078C7" w14:textId="77777777" w:rsidR="00B06FBD" w:rsidRDefault="00B06FBD" w:rsidP="00B06FBD">
      <w:pPr>
        <w:widowControl w:val="0"/>
        <w:numPr>
          <w:ilvl w:val="0"/>
          <w:numId w:val="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840D56">
        <w:rPr>
          <w:b/>
          <w:color w:val="000000"/>
        </w:rPr>
        <w:t xml:space="preserve">God is </w:t>
      </w:r>
      <w:r w:rsidRPr="00986FB1">
        <w:rPr>
          <w:b/>
          <w:color w:val="000000"/>
        </w:rPr>
        <w:t>Eternal</w:t>
      </w:r>
      <w:r w:rsidRPr="00840D56">
        <w:rPr>
          <w:color w:val="000000"/>
        </w:rPr>
        <w:t xml:space="preserve"> –</w:t>
      </w:r>
      <w:r>
        <w:rPr>
          <w:color w:val="000000"/>
        </w:rPr>
        <w:t xml:space="preserve"> </w:t>
      </w:r>
      <w:r w:rsidRPr="00B11644">
        <w:rPr>
          <w:i/>
          <w:color w:val="000000"/>
          <w:sz w:val="24"/>
          <w:szCs w:val="24"/>
        </w:rPr>
        <w:t>Psalm 90:2</w:t>
      </w:r>
    </w:p>
    <w:p w14:paraId="19764A94" w14:textId="77777777" w:rsidR="00B06FBD" w:rsidRPr="001C790B" w:rsidRDefault="00B06FBD" w:rsidP="00B06FBD">
      <w:pPr>
        <w:widowControl w:val="0"/>
        <w:numPr>
          <w:ilvl w:val="0"/>
          <w:numId w:val="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840D56">
        <w:rPr>
          <w:b/>
          <w:color w:val="000000"/>
        </w:rPr>
        <w:t xml:space="preserve">God is </w:t>
      </w:r>
      <w:r w:rsidRPr="00986FB1">
        <w:rPr>
          <w:b/>
          <w:color w:val="000000"/>
        </w:rPr>
        <w:t>Immutable</w:t>
      </w:r>
      <w:r>
        <w:rPr>
          <w:b/>
          <w:color w:val="000000"/>
          <w:u w:val="single"/>
        </w:rPr>
        <w:t xml:space="preserve"> </w:t>
      </w:r>
      <w:r w:rsidRPr="00840D56">
        <w:rPr>
          <w:color w:val="000000"/>
        </w:rPr>
        <w:t>–</w:t>
      </w:r>
      <w:r w:rsidRPr="001C790B">
        <w:rPr>
          <w:color w:val="000000"/>
        </w:rPr>
        <w:t>Unchangeable in nature</w:t>
      </w:r>
      <w:r w:rsidRPr="00840D56">
        <w:rPr>
          <w:color w:val="000000"/>
        </w:rPr>
        <w:t>–</w:t>
      </w:r>
      <w:r w:rsidRPr="00B11644">
        <w:rPr>
          <w:i/>
          <w:color w:val="000000"/>
          <w:sz w:val="24"/>
          <w:szCs w:val="24"/>
        </w:rPr>
        <w:t>Malachi 3:6</w:t>
      </w:r>
    </w:p>
    <w:p w14:paraId="6A17D2E6" w14:textId="2792757C" w:rsidR="00B06FBD" w:rsidRPr="001C790B" w:rsidRDefault="00B06FBD" w:rsidP="00B06FBD">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color w:val="000000"/>
        </w:rPr>
      </w:pPr>
      <w:r w:rsidRPr="00840D56">
        <w:rPr>
          <w:b/>
          <w:color w:val="000000"/>
        </w:rPr>
        <w:t xml:space="preserve">God </w:t>
      </w:r>
      <w:r w:rsidRPr="003C2630">
        <w:rPr>
          <w:b/>
          <w:color w:val="000000"/>
        </w:rPr>
        <w:t xml:space="preserve">is </w:t>
      </w:r>
      <w:r w:rsidRPr="00986FB1">
        <w:rPr>
          <w:b/>
          <w:color w:val="000000"/>
        </w:rPr>
        <w:t xml:space="preserve">Omnipotent </w:t>
      </w:r>
      <w:r w:rsidRPr="00840D56">
        <w:rPr>
          <w:color w:val="000000"/>
        </w:rPr>
        <w:t>–</w:t>
      </w:r>
      <w:r>
        <w:rPr>
          <w:color w:val="000000"/>
        </w:rPr>
        <w:t xml:space="preserve"> </w:t>
      </w:r>
      <w:r w:rsidR="00F90089">
        <w:rPr>
          <w:color w:val="000000"/>
        </w:rPr>
        <w:t>All-powerful</w:t>
      </w:r>
      <w:r>
        <w:rPr>
          <w:color w:val="000000"/>
        </w:rPr>
        <w:t>, although He places limitations on His power in order to give us free will</w:t>
      </w:r>
      <w:r>
        <w:rPr>
          <w:color w:val="000000"/>
        </w:rPr>
        <w:t xml:space="preserve">. </w:t>
      </w:r>
      <w:r w:rsidRPr="001C790B">
        <w:rPr>
          <w:color w:val="000000"/>
        </w:rPr>
        <w:t xml:space="preserve"> – </w:t>
      </w:r>
      <w:r w:rsidRPr="00B11644">
        <w:rPr>
          <w:i/>
          <w:color w:val="000000"/>
          <w:sz w:val="24"/>
          <w:szCs w:val="24"/>
        </w:rPr>
        <w:t>Revelation 19:6, Genesis 18:14</w:t>
      </w:r>
    </w:p>
    <w:p w14:paraId="2F02B82B" w14:textId="77777777" w:rsidR="00B06FBD" w:rsidRDefault="00B06FBD" w:rsidP="00B06FBD">
      <w:pPr>
        <w:widowControl w:val="0"/>
        <w:numPr>
          <w:ilvl w:val="0"/>
          <w:numId w:val="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i/>
          <w:color w:val="000000"/>
          <w:sz w:val="24"/>
          <w:szCs w:val="24"/>
        </w:rPr>
      </w:pPr>
      <w:r w:rsidRPr="00840D56">
        <w:rPr>
          <w:b/>
          <w:color w:val="000000"/>
        </w:rPr>
        <w:t xml:space="preserve">God is </w:t>
      </w:r>
      <w:r w:rsidRPr="00986FB1">
        <w:rPr>
          <w:b/>
          <w:color w:val="000000"/>
        </w:rPr>
        <w:t xml:space="preserve">Omnipresent </w:t>
      </w:r>
      <w:r w:rsidRPr="00840D56">
        <w:rPr>
          <w:color w:val="000000"/>
        </w:rPr>
        <w:t>–</w:t>
      </w:r>
      <w:r>
        <w:rPr>
          <w:color w:val="000000"/>
        </w:rPr>
        <w:t xml:space="preserve"> </w:t>
      </w:r>
      <w:r w:rsidRPr="001C790B">
        <w:rPr>
          <w:color w:val="000000"/>
        </w:rPr>
        <w:t>Unlimited by space</w:t>
      </w:r>
      <w:r>
        <w:rPr>
          <w:color w:val="000000"/>
        </w:rPr>
        <w:t xml:space="preserve"> – </w:t>
      </w:r>
      <w:r w:rsidRPr="00B11644">
        <w:rPr>
          <w:i/>
          <w:color w:val="000000"/>
          <w:sz w:val="24"/>
          <w:szCs w:val="24"/>
        </w:rPr>
        <w:t xml:space="preserve">Genesis 28:15 </w:t>
      </w:r>
    </w:p>
    <w:p w14:paraId="166011B4" w14:textId="77777777" w:rsidR="00B06FBD" w:rsidRPr="001C790B" w:rsidRDefault="00B06FBD" w:rsidP="00B06FBD">
      <w:pPr>
        <w:widowControl w:val="0"/>
        <w:numPr>
          <w:ilvl w:val="0"/>
          <w:numId w:val="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840D56">
        <w:rPr>
          <w:b/>
          <w:color w:val="000000"/>
        </w:rPr>
        <w:t xml:space="preserve">God is </w:t>
      </w:r>
      <w:r w:rsidRPr="00986FB1">
        <w:rPr>
          <w:b/>
          <w:color w:val="000000"/>
        </w:rPr>
        <w:t xml:space="preserve">Omniscient </w:t>
      </w:r>
      <w:r w:rsidRPr="00840D56">
        <w:rPr>
          <w:color w:val="000000"/>
        </w:rPr>
        <w:t>–</w:t>
      </w:r>
      <w:r>
        <w:rPr>
          <w:color w:val="000000"/>
        </w:rPr>
        <w:t xml:space="preserve"> </w:t>
      </w:r>
      <w:r w:rsidRPr="001C790B">
        <w:rPr>
          <w:color w:val="000000"/>
        </w:rPr>
        <w:t xml:space="preserve">He </w:t>
      </w:r>
      <w:r>
        <w:rPr>
          <w:color w:val="000000"/>
        </w:rPr>
        <w:t>k</w:t>
      </w:r>
      <w:r w:rsidRPr="001C790B">
        <w:rPr>
          <w:color w:val="000000"/>
        </w:rPr>
        <w:t>nows all Things</w:t>
      </w:r>
      <w:r>
        <w:rPr>
          <w:b/>
          <w:color w:val="000000"/>
        </w:rPr>
        <w:t xml:space="preserve"> – </w:t>
      </w:r>
      <w:r w:rsidRPr="00B11644">
        <w:rPr>
          <w:i/>
          <w:color w:val="000000"/>
          <w:sz w:val="24"/>
          <w:szCs w:val="24"/>
        </w:rPr>
        <w:t>Hebrews 4:13</w:t>
      </w:r>
    </w:p>
    <w:p w14:paraId="7E93F630" w14:textId="77777777" w:rsidR="00B06FBD"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i/>
          <w:color w:val="000000"/>
        </w:rPr>
      </w:pPr>
    </w:p>
    <w:p w14:paraId="0D587A70" w14:textId="77777777" w:rsidR="00B06FBD" w:rsidRPr="00975B04" w:rsidRDefault="00B06FBD" w:rsidP="00B06FBD">
      <w:pPr>
        <w:widowControl w:val="0"/>
        <w:numPr>
          <w:ilvl w:val="0"/>
          <w:numId w:val="5"/>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b/>
          <w:color w:val="000000"/>
        </w:rPr>
      </w:pPr>
      <w:r w:rsidRPr="00975B04">
        <w:rPr>
          <w:b/>
          <w:color w:val="000000"/>
        </w:rPr>
        <w:t xml:space="preserve">The </w:t>
      </w:r>
      <w:r w:rsidRPr="00823593">
        <w:rPr>
          <w:b/>
          <w:color w:val="000000"/>
          <w:u w:val="single"/>
        </w:rPr>
        <w:t>Personal</w:t>
      </w:r>
      <w:r w:rsidRPr="00975B04">
        <w:rPr>
          <w:b/>
          <w:color w:val="000000"/>
        </w:rPr>
        <w:t xml:space="preserve"> Attributes of God</w:t>
      </w:r>
    </w:p>
    <w:p w14:paraId="165DDCDA" w14:textId="77777777" w:rsidR="00B06FBD" w:rsidRPr="00840D56"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b/>
          <w:color w:val="000000"/>
          <w:sz w:val="32"/>
          <w:szCs w:val="32"/>
        </w:rPr>
      </w:pPr>
    </w:p>
    <w:p w14:paraId="29EE5995" w14:textId="1C3E754C" w:rsidR="00B06FBD" w:rsidRDefault="00B06FBD" w:rsidP="00B06FBD">
      <w:pPr>
        <w:jc w:val="both"/>
        <w:rPr>
          <w:i/>
          <w:color w:val="000000"/>
        </w:rPr>
      </w:pPr>
      <w:r w:rsidRPr="00840D56">
        <w:rPr>
          <w:b/>
          <w:i/>
          <w:color w:val="000000"/>
          <w:u w:val="single"/>
        </w:rPr>
        <w:t>Genesis 1:26</w:t>
      </w:r>
      <w:r w:rsidRPr="00840D56">
        <w:rPr>
          <w:i/>
          <w:color w:val="000000"/>
        </w:rPr>
        <w:t xml:space="preserve">  Then God said, "Let Us make man in Our image, according to Our likeness</w:t>
      </w:r>
      <w:r w:rsidR="00F90089">
        <w:rPr>
          <w:i/>
          <w:color w:val="000000"/>
        </w:rPr>
        <w:t>…</w:t>
      </w:r>
      <w:r>
        <w:rPr>
          <w:i/>
          <w:color w:val="000000"/>
        </w:rPr>
        <w:t>”</w:t>
      </w:r>
    </w:p>
    <w:p w14:paraId="37EF806C" w14:textId="77777777" w:rsidR="00B06FBD" w:rsidRPr="00840D56" w:rsidRDefault="00B06FBD" w:rsidP="00B06FBD">
      <w:pPr>
        <w:jc w:val="both"/>
        <w:rPr>
          <w:i/>
          <w:color w:val="000000"/>
        </w:rPr>
      </w:pPr>
    </w:p>
    <w:p w14:paraId="7A1E7A29" w14:textId="363F7B3C" w:rsidR="00B06FBD" w:rsidRDefault="00B06FBD" w:rsidP="00B06FBD">
      <w:pPr>
        <w:jc w:val="both"/>
        <w:rPr>
          <w:color w:val="000000"/>
        </w:rPr>
      </w:pPr>
      <w:r w:rsidRPr="00840D56">
        <w:rPr>
          <w:color w:val="000000"/>
        </w:rPr>
        <w:t>The Bible revea</w:t>
      </w:r>
      <w:r>
        <w:rPr>
          <w:color w:val="000000"/>
        </w:rPr>
        <w:t xml:space="preserve">ls a personal God reaching out </w:t>
      </w:r>
      <w:r w:rsidRPr="00840D56">
        <w:rPr>
          <w:color w:val="000000"/>
        </w:rPr>
        <w:t>to His creation, demonstrating all of the characteristics of personhood that we experience as human beings, except without sin</w:t>
      </w:r>
      <w:r>
        <w:rPr>
          <w:color w:val="000000"/>
        </w:rPr>
        <w:t xml:space="preserve">. </w:t>
      </w:r>
    </w:p>
    <w:p w14:paraId="7E41694E" w14:textId="77777777" w:rsidR="00B06FBD" w:rsidRPr="00840D56" w:rsidRDefault="00B06FBD" w:rsidP="00B06FBD">
      <w:pPr>
        <w:jc w:val="both"/>
        <w:rPr>
          <w:color w:val="000000"/>
        </w:rPr>
      </w:pPr>
    </w:p>
    <w:p w14:paraId="2E71E3A0" w14:textId="67D08D7A" w:rsidR="00B06FBD" w:rsidRPr="00840D56" w:rsidRDefault="00B06FBD" w:rsidP="00B06FBD">
      <w:pPr>
        <w:widowControl w:val="0"/>
        <w:numPr>
          <w:ilvl w:val="0"/>
          <w:numId w:val="6"/>
        </w:numPr>
        <w:tabs>
          <w:tab w:val="left" w:pos="-720"/>
          <w:tab w:val="left" w:pos="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color w:val="000000"/>
        </w:rPr>
      </w:pPr>
      <w:r w:rsidRPr="00840D56">
        <w:rPr>
          <w:b/>
          <w:color w:val="000000"/>
        </w:rPr>
        <w:t xml:space="preserve">God is </w:t>
      </w:r>
      <w:r w:rsidRPr="00823593">
        <w:rPr>
          <w:b/>
          <w:color w:val="000000"/>
          <w:u w:val="single"/>
        </w:rPr>
        <w:t>Love</w:t>
      </w:r>
      <w:r w:rsidRPr="00840D56">
        <w:rPr>
          <w:b/>
          <w:color w:val="000000"/>
        </w:rPr>
        <w:t xml:space="preserve"> – </w:t>
      </w:r>
      <w:r>
        <w:rPr>
          <w:b/>
          <w:color w:val="000000"/>
        </w:rPr>
        <w:t>He shows</w:t>
      </w:r>
      <w:r w:rsidRPr="00840D56">
        <w:rPr>
          <w:b/>
          <w:color w:val="000000"/>
        </w:rPr>
        <w:t xml:space="preserve"> unfathomable</w:t>
      </w:r>
      <w:r>
        <w:rPr>
          <w:b/>
          <w:color w:val="000000"/>
        </w:rPr>
        <w:t xml:space="preserve"> affection</w:t>
      </w:r>
      <w:r>
        <w:rPr>
          <w:b/>
          <w:color w:val="000000"/>
        </w:rPr>
        <w:t xml:space="preserve">. </w:t>
      </w:r>
    </w:p>
    <w:p w14:paraId="62364891" w14:textId="77777777" w:rsidR="00B06FBD" w:rsidRPr="00840D56" w:rsidRDefault="00B06FBD" w:rsidP="00B06FBD">
      <w:pPr>
        <w:widowControl w:val="0"/>
        <w:tabs>
          <w:tab w:val="left" w:pos="-720"/>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b/>
          <w:color w:val="000000"/>
        </w:rPr>
      </w:pPr>
    </w:p>
    <w:p w14:paraId="578ABB8A" w14:textId="429C41B0" w:rsidR="00B06FBD" w:rsidRPr="00840D56" w:rsidRDefault="00B06FBD" w:rsidP="00B06FBD">
      <w:pPr>
        <w:rPr>
          <w:i/>
          <w:color w:val="000000"/>
        </w:rPr>
      </w:pPr>
      <w:r w:rsidRPr="00840D56">
        <w:rPr>
          <w:b/>
          <w:i/>
          <w:color w:val="000000"/>
          <w:u w:val="single"/>
        </w:rPr>
        <w:t>1 John 4:8</w:t>
      </w:r>
      <w:r>
        <w:rPr>
          <w:i/>
          <w:color w:val="000000"/>
        </w:rPr>
        <w:t xml:space="preserve"> </w:t>
      </w:r>
      <w:r w:rsidRPr="00840D56">
        <w:rPr>
          <w:i/>
          <w:color w:val="000000"/>
        </w:rPr>
        <w:t>He who does not love does not know God, for God is love</w:t>
      </w:r>
      <w:r>
        <w:rPr>
          <w:i/>
          <w:color w:val="000000"/>
        </w:rPr>
        <w:t xml:space="preserve">. </w:t>
      </w:r>
    </w:p>
    <w:p w14:paraId="0049874F" w14:textId="77777777" w:rsidR="00B06FBD" w:rsidRPr="00840D56" w:rsidRDefault="00B06FBD" w:rsidP="00B06FBD">
      <w:pPr>
        <w:widowControl w:val="0"/>
        <w:tabs>
          <w:tab w:val="left" w:pos="-720"/>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color w:val="000000"/>
        </w:rPr>
      </w:pPr>
    </w:p>
    <w:p w14:paraId="1FD8A3F0" w14:textId="1B23CFFA" w:rsidR="00B06FBD" w:rsidRPr="00840D56" w:rsidRDefault="00B06FBD" w:rsidP="00B06FBD">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840D56">
        <w:rPr>
          <w:color w:val="000000"/>
        </w:rPr>
        <w:t>God</w:t>
      </w:r>
      <w:r>
        <w:rPr>
          <w:color w:val="000000"/>
        </w:rPr>
        <w:t xml:space="preserve"> in His</w:t>
      </w:r>
      <w:r w:rsidRPr="00840D56">
        <w:rPr>
          <w:color w:val="000000"/>
        </w:rPr>
        <w:t xml:space="preserve"> love desires our everlasting welfare</w:t>
      </w:r>
      <w:r w:rsidR="00F90089">
        <w:rPr>
          <w:color w:val="000000"/>
        </w:rPr>
        <w:t>,</w:t>
      </w:r>
      <w:r w:rsidRPr="00840D56">
        <w:rPr>
          <w:color w:val="000000"/>
        </w:rPr>
        <w:t xml:space="preserve"> and all of His acts are done to secure it</w:t>
      </w:r>
      <w:r>
        <w:rPr>
          <w:color w:val="000000"/>
        </w:rPr>
        <w:t xml:space="preserve">. </w:t>
      </w:r>
      <w:r w:rsidRPr="00840D56">
        <w:rPr>
          <w:color w:val="000000"/>
        </w:rPr>
        <w:t>His Love is consistent, unfailing</w:t>
      </w:r>
      <w:r w:rsidR="00F90089">
        <w:rPr>
          <w:color w:val="000000"/>
        </w:rPr>
        <w:t>,</w:t>
      </w:r>
      <w:r w:rsidRPr="00840D56">
        <w:rPr>
          <w:color w:val="000000"/>
        </w:rPr>
        <w:t xml:space="preserve"> and pure because “God is love” in the core of His nature</w:t>
      </w:r>
      <w:r>
        <w:rPr>
          <w:color w:val="000000"/>
        </w:rPr>
        <w:t xml:space="preserve">. </w:t>
      </w:r>
    </w:p>
    <w:p w14:paraId="5515F78B" w14:textId="77777777" w:rsidR="00B06FBD" w:rsidRPr="00840D56" w:rsidRDefault="00B06FBD" w:rsidP="00B06FBD">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46C6710D" w14:textId="47EE6756" w:rsidR="00B06FBD" w:rsidRDefault="00B06FBD" w:rsidP="00B06FBD">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0C7E33">
        <w:rPr>
          <w:b/>
          <w:color w:val="000000"/>
        </w:rPr>
        <w:t>Both heavenly and human beings were created with free will in order that we could enjoy and fellowship the love of God forever</w:t>
      </w:r>
      <w:r>
        <w:rPr>
          <w:color w:val="000000"/>
        </w:rPr>
        <w:t xml:space="preserve">. </w:t>
      </w:r>
    </w:p>
    <w:p w14:paraId="45EBEC98" w14:textId="77777777" w:rsidR="00B06FBD" w:rsidRDefault="00B06FBD" w:rsidP="00B06FBD">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06E05A24" w14:textId="2DAD8324" w:rsidR="00B06FBD" w:rsidRPr="0014312D" w:rsidRDefault="00B06FBD" w:rsidP="00B06FBD">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color w:val="000000"/>
        </w:rPr>
      </w:pPr>
      <w:r w:rsidRPr="0014312D">
        <w:rPr>
          <w:b/>
          <w:i/>
          <w:color w:val="000000"/>
          <w:u w:val="single"/>
        </w:rPr>
        <w:t>John 3:16</w:t>
      </w:r>
      <w:r w:rsidRPr="0014312D">
        <w:rPr>
          <w:i/>
          <w:color w:val="000000"/>
        </w:rPr>
        <w:t xml:space="preserve"> "For God so loved the world that He gave His only begotten Son, that whoever believes in Him should not perish but have everlasting life</w:t>
      </w:r>
      <w:r>
        <w:rPr>
          <w:i/>
          <w:color w:val="000000"/>
        </w:rPr>
        <w:t xml:space="preserve">. </w:t>
      </w:r>
    </w:p>
    <w:p w14:paraId="67EEBF2A" w14:textId="77777777" w:rsidR="00B06FBD" w:rsidRPr="000C4904" w:rsidRDefault="00B06FBD" w:rsidP="00B06FBD">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4D288EEA" w14:textId="58569CCB" w:rsidR="00B06FBD" w:rsidRPr="000C7E33" w:rsidRDefault="00B06FBD" w:rsidP="00B06FBD">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color w:val="000000"/>
        </w:rPr>
      </w:pPr>
      <w:r w:rsidRPr="000C7E33">
        <w:rPr>
          <w:b/>
          <w:color w:val="000000"/>
        </w:rPr>
        <w:t>This well</w:t>
      </w:r>
      <w:r>
        <w:rPr>
          <w:b/>
          <w:color w:val="000000"/>
        </w:rPr>
        <w:t>-</w:t>
      </w:r>
      <w:r w:rsidRPr="000C7E33">
        <w:rPr>
          <w:b/>
          <w:color w:val="000000"/>
        </w:rPr>
        <w:t>known verse below speaks of the divine love which moved God to provide salvation for the world through His Son</w:t>
      </w:r>
      <w:r>
        <w:rPr>
          <w:b/>
          <w:color w:val="000000"/>
        </w:rPr>
        <w:t xml:space="preserve">. </w:t>
      </w:r>
    </w:p>
    <w:p w14:paraId="27FF8CFD" w14:textId="77777777" w:rsidR="00B06FBD" w:rsidRDefault="00B06FBD" w:rsidP="00B06FBD">
      <w:pPr>
        <w:rPr>
          <w:color w:val="000000"/>
        </w:rPr>
      </w:pPr>
    </w:p>
    <w:p w14:paraId="11D0818E" w14:textId="1A8773AA" w:rsidR="00B06FBD" w:rsidRDefault="00B06FBD" w:rsidP="00B06FBD">
      <w:pPr>
        <w:jc w:val="both"/>
        <w:rPr>
          <w:i/>
          <w:color w:val="000000"/>
        </w:rPr>
      </w:pPr>
      <w:r w:rsidRPr="0014312D">
        <w:rPr>
          <w:b/>
          <w:i/>
          <w:color w:val="000000"/>
          <w:u w:val="single"/>
        </w:rPr>
        <w:t>Romans 5:8</w:t>
      </w:r>
      <w:r>
        <w:rPr>
          <w:i/>
          <w:color w:val="000000"/>
        </w:rPr>
        <w:t xml:space="preserve"> </w:t>
      </w:r>
      <w:r w:rsidRPr="0014312D">
        <w:rPr>
          <w:i/>
          <w:color w:val="000000"/>
        </w:rPr>
        <w:t>But God demonstrates His own love toward us, in that while we were still sinners, Christ died for us</w:t>
      </w:r>
      <w:r>
        <w:rPr>
          <w:i/>
          <w:color w:val="000000"/>
        </w:rPr>
        <w:t xml:space="preserve">. </w:t>
      </w:r>
    </w:p>
    <w:p w14:paraId="2FFA08B0" w14:textId="42F0FE55" w:rsidR="00B06FBD" w:rsidRPr="00840D56" w:rsidRDefault="00B06FBD" w:rsidP="00B06FBD">
      <w:pPr>
        <w:widowControl w:val="0"/>
        <w:numPr>
          <w:ilvl w:val="0"/>
          <w:numId w:val="6"/>
        </w:numPr>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840D56">
        <w:rPr>
          <w:b/>
          <w:color w:val="000000"/>
        </w:rPr>
        <w:lastRenderedPageBreak/>
        <w:t xml:space="preserve">God is </w:t>
      </w:r>
      <w:r w:rsidRPr="00840D56">
        <w:rPr>
          <w:b/>
          <w:color w:val="000000"/>
          <w:u w:val="single"/>
        </w:rPr>
        <w:t>Holy</w:t>
      </w:r>
      <w:r w:rsidRPr="00427E2B">
        <w:rPr>
          <w:b/>
          <w:color w:val="000000"/>
        </w:rPr>
        <w:t xml:space="preserve"> </w:t>
      </w:r>
      <w:r w:rsidRPr="00840D56">
        <w:rPr>
          <w:color w:val="000000"/>
        </w:rPr>
        <w:t>–</w:t>
      </w:r>
      <w:r>
        <w:rPr>
          <w:b/>
          <w:color w:val="000000"/>
        </w:rPr>
        <w:t xml:space="preserve"> Absolute purity – </w:t>
      </w:r>
      <w:r w:rsidRPr="00840D56">
        <w:rPr>
          <w:b/>
          <w:color w:val="000000"/>
        </w:rPr>
        <w:t>Can not sin nor tolerate sin</w:t>
      </w:r>
      <w:r>
        <w:rPr>
          <w:b/>
          <w:color w:val="000000"/>
        </w:rPr>
        <w:t xml:space="preserve">. </w:t>
      </w:r>
    </w:p>
    <w:p w14:paraId="262C18A3" w14:textId="77777777"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color w:val="000000"/>
        </w:rPr>
      </w:pPr>
    </w:p>
    <w:p w14:paraId="04B9F0BF" w14:textId="752BC198"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Pr>
          <w:color w:val="000000"/>
        </w:rPr>
        <w:t>God’s holiness is revealed in the fact that when Adam and Eve sinned</w:t>
      </w:r>
      <w:r>
        <w:rPr>
          <w:color w:val="000000"/>
        </w:rPr>
        <w:t>, they were expelled from the Garden and were cursed to live outside the Garden,</w:t>
      </w:r>
      <w:r>
        <w:rPr>
          <w:color w:val="000000"/>
        </w:rPr>
        <w:t xml:space="preserve"> where they now had to work and toil</w:t>
      </w:r>
      <w:r>
        <w:rPr>
          <w:color w:val="000000"/>
        </w:rPr>
        <w:t xml:space="preserve">. </w:t>
      </w:r>
      <w:r>
        <w:rPr>
          <w:color w:val="000000"/>
        </w:rPr>
        <w:t>Even though God could not tolerate sin</w:t>
      </w:r>
      <w:r>
        <w:rPr>
          <w:color w:val="000000"/>
        </w:rPr>
        <w:t>,</w:t>
      </w:r>
      <w:r>
        <w:rPr>
          <w:color w:val="000000"/>
        </w:rPr>
        <w:t xml:space="preserve"> He provided atonement for Adam and Eve’s sin by shedding the blood of an animal and covering them with its skin</w:t>
      </w:r>
      <w:r>
        <w:rPr>
          <w:color w:val="000000"/>
        </w:rPr>
        <w:t xml:space="preserve">. </w:t>
      </w:r>
      <w:r>
        <w:rPr>
          <w:color w:val="000000"/>
        </w:rPr>
        <w:t>Thus began the story of redemption and atonement through spilled blood</w:t>
      </w:r>
      <w:r>
        <w:rPr>
          <w:color w:val="000000"/>
        </w:rPr>
        <w:t xml:space="preserve">. </w:t>
      </w:r>
    </w:p>
    <w:p w14:paraId="6C558675" w14:textId="77777777"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281423C0" w14:textId="6104C7FB"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Pr>
          <w:color w:val="000000"/>
        </w:rPr>
        <w:t xml:space="preserve">God is absolutely holy with a perfection of purity in His uncreated being that can fill us with awe and </w:t>
      </w:r>
      <w:r>
        <w:rPr>
          <w:color w:val="000000"/>
        </w:rPr>
        <w:t>worship but</w:t>
      </w:r>
      <w:r>
        <w:rPr>
          <w:color w:val="000000"/>
        </w:rPr>
        <w:t xml:space="preserve"> cannot be fully grasped by anything created</w:t>
      </w:r>
      <w:r>
        <w:rPr>
          <w:color w:val="000000"/>
        </w:rPr>
        <w:t xml:space="preserve">. </w:t>
      </w:r>
      <w:r>
        <w:rPr>
          <w:color w:val="000000"/>
        </w:rPr>
        <w:t xml:space="preserve"> He is holy with an infinite fullness of purity that is incomprehensible</w:t>
      </w:r>
      <w:r>
        <w:rPr>
          <w:color w:val="000000"/>
        </w:rPr>
        <w:t xml:space="preserve">. </w:t>
      </w:r>
    </w:p>
    <w:p w14:paraId="27AC504C" w14:textId="77777777" w:rsidR="00B06FBD" w:rsidRPr="005948FA"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18913B65" w14:textId="77777777" w:rsidR="00B06FBD" w:rsidRPr="00840D56"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840D56">
        <w:rPr>
          <w:b/>
          <w:i/>
          <w:color w:val="000000"/>
          <w:u w:val="single"/>
        </w:rPr>
        <w:t>Isaiah 6:3</w:t>
      </w:r>
      <w:r w:rsidRPr="000C7E33">
        <w:rPr>
          <w:b/>
          <w:i/>
          <w:color w:val="000000"/>
        </w:rPr>
        <w:t xml:space="preserve"> </w:t>
      </w:r>
      <w:r w:rsidRPr="00840D56">
        <w:rPr>
          <w:i/>
          <w:color w:val="000000"/>
        </w:rPr>
        <w:t xml:space="preserve">And one cried to another and said: "Holy, holy, holy is the LORD of hosts; </w:t>
      </w:r>
      <w:r>
        <w:rPr>
          <w:i/>
          <w:color w:val="000000"/>
        </w:rPr>
        <w:t>t</w:t>
      </w:r>
      <w:r w:rsidRPr="00840D56">
        <w:rPr>
          <w:i/>
          <w:color w:val="000000"/>
        </w:rPr>
        <w:t>he whole earth is full of His glory!"</w:t>
      </w:r>
    </w:p>
    <w:p w14:paraId="16A0459F" w14:textId="77777777" w:rsidR="00B06FBD" w:rsidRPr="00840D56"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1D9B9385" w14:textId="51CCE5BE"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color w:val="000000"/>
        </w:rPr>
      </w:pPr>
      <w:r w:rsidRPr="00840D56">
        <w:rPr>
          <w:b/>
          <w:i/>
          <w:color w:val="000000"/>
          <w:u w:val="single"/>
        </w:rPr>
        <w:t>Revelation 15:4</w:t>
      </w:r>
      <w:r w:rsidRPr="000C7E33">
        <w:rPr>
          <w:b/>
          <w:i/>
          <w:color w:val="000000"/>
        </w:rPr>
        <w:t xml:space="preserve"> </w:t>
      </w:r>
      <w:r w:rsidRPr="00840D56">
        <w:rPr>
          <w:i/>
          <w:color w:val="000000"/>
        </w:rPr>
        <w:t>Who shall not fear You, O Lord, and glorify Your name? For You alone are holy</w:t>
      </w:r>
      <w:r>
        <w:rPr>
          <w:i/>
          <w:color w:val="000000"/>
        </w:rPr>
        <w:t xml:space="preserve">. </w:t>
      </w:r>
      <w:r w:rsidRPr="00840D56">
        <w:rPr>
          <w:i/>
          <w:color w:val="000000"/>
        </w:rPr>
        <w:t xml:space="preserve"> For all nations shall come and worship before You, </w:t>
      </w:r>
      <w:r>
        <w:rPr>
          <w:i/>
          <w:color w:val="000000"/>
        </w:rPr>
        <w:t>f</w:t>
      </w:r>
      <w:r w:rsidRPr="00840D56">
        <w:rPr>
          <w:i/>
          <w:color w:val="000000"/>
        </w:rPr>
        <w:t>or Your judgments have been manifested</w:t>
      </w:r>
      <w:r>
        <w:rPr>
          <w:i/>
          <w:color w:val="000000"/>
        </w:rPr>
        <w:t xml:space="preserve">. </w:t>
      </w:r>
      <w:r w:rsidRPr="00840D56">
        <w:rPr>
          <w:i/>
          <w:color w:val="000000"/>
        </w:rPr>
        <w:t>"</w:t>
      </w:r>
    </w:p>
    <w:p w14:paraId="747715FA" w14:textId="77777777"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color w:val="000000"/>
        </w:rPr>
      </w:pPr>
    </w:p>
    <w:p w14:paraId="17930EA9" w14:textId="249BAB9F"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Pr>
          <w:color w:val="000000"/>
        </w:rPr>
        <w:t>If it weren’t for the beauty of God’s grace that was accomplished through Jesus Christ, we would not be able to approach God in His Holiness</w:t>
      </w:r>
      <w:r>
        <w:rPr>
          <w:color w:val="000000"/>
        </w:rPr>
        <w:t xml:space="preserve">. </w:t>
      </w:r>
      <w:r>
        <w:rPr>
          <w:color w:val="000000"/>
        </w:rPr>
        <w:t xml:space="preserve">But </w:t>
      </w:r>
      <w:proofErr w:type="gramStart"/>
      <w:r>
        <w:rPr>
          <w:color w:val="000000"/>
        </w:rPr>
        <w:t>in</w:t>
      </w:r>
      <w:proofErr w:type="gramEnd"/>
      <w:r>
        <w:rPr>
          <w:color w:val="000000"/>
        </w:rPr>
        <w:t xml:space="preserve"> His mercy</w:t>
      </w:r>
      <w:r>
        <w:rPr>
          <w:color w:val="000000"/>
        </w:rPr>
        <w:t>,</w:t>
      </w:r>
      <w:r>
        <w:rPr>
          <w:color w:val="000000"/>
        </w:rPr>
        <w:t xml:space="preserve"> He has made a way for us to approach Him</w:t>
      </w:r>
      <w:r>
        <w:rPr>
          <w:color w:val="000000"/>
        </w:rPr>
        <w:t xml:space="preserve">. </w:t>
      </w:r>
    </w:p>
    <w:p w14:paraId="7FA6202A" w14:textId="77777777"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232CE2FF" w14:textId="2D83D756" w:rsidR="00B06FBD" w:rsidRPr="004522DA"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color w:val="000000"/>
        </w:rPr>
      </w:pPr>
      <w:r w:rsidRPr="00D75F0F">
        <w:rPr>
          <w:b/>
          <w:i/>
          <w:color w:val="000000"/>
          <w:u w:val="single"/>
        </w:rPr>
        <w:t>Hebrews 4:16</w:t>
      </w:r>
      <w:r w:rsidRPr="000C7E33">
        <w:rPr>
          <w:b/>
          <w:i/>
          <w:color w:val="000000"/>
        </w:rPr>
        <w:t xml:space="preserve"> </w:t>
      </w:r>
      <w:r w:rsidRPr="004522DA">
        <w:rPr>
          <w:i/>
          <w:color w:val="000000"/>
        </w:rPr>
        <w:t>Let us therefore come boldly to the throne of grace, that we may obtain mercy and find grace to help in time of need</w:t>
      </w:r>
      <w:r>
        <w:rPr>
          <w:i/>
          <w:color w:val="000000"/>
        </w:rPr>
        <w:t xml:space="preserve">. </w:t>
      </w:r>
    </w:p>
    <w:p w14:paraId="0C0D0E4E" w14:textId="77777777" w:rsidR="00B06FBD" w:rsidRPr="00D75F0F"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6BEA8C9E" w14:textId="3D947362"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Pr>
          <w:color w:val="000000"/>
        </w:rPr>
        <w:t>The blood of Christ presents us before the Father as righteous and sanctified, able to stand in His presence with an imputed holiness we could never accomplish on our own</w:t>
      </w:r>
      <w:r>
        <w:rPr>
          <w:color w:val="000000"/>
        </w:rPr>
        <w:t xml:space="preserve">. </w:t>
      </w:r>
    </w:p>
    <w:p w14:paraId="384BD9B3" w14:textId="77777777"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202171C7" w14:textId="49AD7370" w:rsidR="00B06FBD" w:rsidRPr="00D75F0F"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color w:val="000000"/>
        </w:rPr>
      </w:pPr>
      <w:r w:rsidRPr="00D75F0F">
        <w:rPr>
          <w:b/>
          <w:i/>
          <w:color w:val="000000"/>
          <w:u w:val="single"/>
        </w:rPr>
        <w:t>2 Corinthians 5:21</w:t>
      </w:r>
      <w:r w:rsidRPr="006252E9">
        <w:rPr>
          <w:b/>
          <w:i/>
          <w:color w:val="000000"/>
        </w:rPr>
        <w:t xml:space="preserve"> </w:t>
      </w:r>
      <w:r w:rsidRPr="00D75F0F">
        <w:rPr>
          <w:i/>
          <w:color w:val="000000"/>
        </w:rPr>
        <w:t>For He made Him who knew no sin to be sin for us, that we might become the righteousness of God in Him</w:t>
      </w:r>
      <w:r>
        <w:rPr>
          <w:i/>
          <w:color w:val="000000"/>
        </w:rPr>
        <w:t xml:space="preserve">. </w:t>
      </w:r>
    </w:p>
    <w:p w14:paraId="3E1693D1" w14:textId="77777777"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color w:val="000000"/>
        </w:rPr>
      </w:pPr>
    </w:p>
    <w:p w14:paraId="03319F6F" w14:textId="674E7505" w:rsidR="00B06FBD" w:rsidRDefault="00B06FBD" w:rsidP="00B06FBD">
      <w:pPr>
        <w:widowControl w:val="0"/>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840D56">
        <w:rPr>
          <w:b/>
          <w:color w:val="000000"/>
        </w:rPr>
        <w:t xml:space="preserve">God is </w:t>
      </w:r>
      <w:r w:rsidRPr="00427E2B">
        <w:rPr>
          <w:b/>
          <w:color w:val="000000"/>
          <w:u w:val="single"/>
        </w:rPr>
        <w:t>Wisdom</w:t>
      </w:r>
      <w:r>
        <w:rPr>
          <w:b/>
          <w:color w:val="000000"/>
        </w:rPr>
        <w:t xml:space="preserve"> – </w:t>
      </w:r>
      <w:r w:rsidRPr="00823593">
        <w:rPr>
          <w:color w:val="000000"/>
        </w:rPr>
        <w:t>G</w:t>
      </w:r>
      <w:r w:rsidRPr="00840D56">
        <w:rPr>
          <w:color w:val="000000"/>
        </w:rPr>
        <w:t>od realizes the best designs by the best possible means</w:t>
      </w:r>
      <w:r>
        <w:rPr>
          <w:color w:val="000000"/>
        </w:rPr>
        <w:t xml:space="preserve">. </w:t>
      </w:r>
      <w:r w:rsidRPr="00840D56">
        <w:rPr>
          <w:color w:val="000000"/>
        </w:rPr>
        <w:t>He cannot make a mistake</w:t>
      </w:r>
      <w:r>
        <w:rPr>
          <w:color w:val="000000"/>
        </w:rPr>
        <w:t xml:space="preserve">. </w:t>
      </w:r>
      <w:r w:rsidRPr="00840D56">
        <w:rPr>
          <w:color w:val="000000"/>
        </w:rPr>
        <w:t>H</w:t>
      </w:r>
      <w:r>
        <w:rPr>
          <w:color w:val="000000"/>
        </w:rPr>
        <w:t>e</w:t>
      </w:r>
      <w:r w:rsidRPr="00840D56">
        <w:rPr>
          <w:color w:val="000000"/>
        </w:rPr>
        <w:t xml:space="preserve"> is all wise</w:t>
      </w:r>
      <w:r>
        <w:rPr>
          <w:color w:val="000000"/>
        </w:rPr>
        <w:t xml:space="preserve">. </w:t>
      </w:r>
    </w:p>
    <w:p w14:paraId="21BE0505" w14:textId="77777777" w:rsidR="00B06FBD"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11D3644B" w14:textId="73B71A8F" w:rsidR="00B06FBD" w:rsidRPr="00840D56"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color w:val="000000"/>
        </w:rPr>
        <w:t>A</w:t>
      </w:r>
      <w:r>
        <w:rPr>
          <w:color w:val="000000"/>
        </w:rPr>
        <w:t xml:space="preserve">. </w:t>
      </w:r>
      <w:r>
        <w:rPr>
          <w:color w:val="000000"/>
        </w:rPr>
        <w:t>W</w:t>
      </w:r>
      <w:r>
        <w:rPr>
          <w:color w:val="000000"/>
        </w:rPr>
        <w:t xml:space="preserve">. </w:t>
      </w:r>
      <w:r>
        <w:rPr>
          <w:color w:val="000000"/>
        </w:rPr>
        <w:t xml:space="preserve"> Tozer defines wisdom as “the ability to devise perfect ends and to achieve those ends by the most perfect means</w:t>
      </w:r>
      <w:r>
        <w:rPr>
          <w:color w:val="000000"/>
        </w:rPr>
        <w:t xml:space="preserve">. </w:t>
      </w:r>
    </w:p>
    <w:p w14:paraId="75BB42B2" w14:textId="77777777" w:rsidR="00B06FBD" w:rsidRPr="00840D56"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2BFAA25F" w14:textId="1F78C241" w:rsidR="00B06FBD"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i/>
          <w:color w:val="000000"/>
        </w:rPr>
      </w:pPr>
      <w:r w:rsidRPr="00840D56">
        <w:rPr>
          <w:b/>
          <w:i/>
          <w:color w:val="000000"/>
          <w:u w:val="single"/>
        </w:rPr>
        <w:lastRenderedPageBreak/>
        <w:t>Psalms 104:24</w:t>
      </w:r>
      <w:r w:rsidRPr="00840D56">
        <w:rPr>
          <w:i/>
          <w:color w:val="000000"/>
        </w:rPr>
        <w:t xml:space="preserve"> O LORD, how manifold are Your works! In wisdom</w:t>
      </w:r>
      <w:r w:rsidR="0048677E">
        <w:rPr>
          <w:i/>
          <w:color w:val="000000"/>
        </w:rPr>
        <w:t xml:space="preserve">, </w:t>
      </w:r>
      <w:r w:rsidRPr="00840D56">
        <w:rPr>
          <w:i/>
          <w:color w:val="000000"/>
        </w:rPr>
        <w:t>You have made them all</w:t>
      </w:r>
      <w:r>
        <w:rPr>
          <w:i/>
          <w:color w:val="000000"/>
        </w:rPr>
        <w:t xml:space="preserve">. </w:t>
      </w:r>
      <w:r w:rsidRPr="00840D56">
        <w:rPr>
          <w:i/>
          <w:color w:val="000000"/>
        </w:rPr>
        <w:t xml:space="preserve"> The earth is full of Your </w:t>
      </w:r>
      <w:proofErr w:type="gramStart"/>
      <w:r w:rsidRPr="00840D56">
        <w:rPr>
          <w:i/>
          <w:color w:val="000000"/>
        </w:rPr>
        <w:t>possessions;</w:t>
      </w:r>
      <w:proofErr w:type="gramEnd"/>
    </w:p>
    <w:p w14:paraId="4933EC28" w14:textId="77777777" w:rsidR="00B06FBD"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67F7859B" w14:textId="48F3842A" w:rsidR="00B06FBD"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color w:val="000000"/>
        </w:rPr>
        <w:t>All of God’s acts are done in wisdom because of the integration of these attributes of His being</w:t>
      </w:r>
      <w:r>
        <w:rPr>
          <w:color w:val="000000"/>
        </w:rPr>
        <w:t xml:space="preserve">. </w:t>
      </w:r>
      <w:r>
        <w:rPr>
          <w:color w:val="000000"/>
        </w:rPr>
        <w:t>He is not tainted by sin or selfishness; His acts are motivated by the awareness of ultimate good; He sees and knows all that can be seen and known</w:t>
      </w:r>
      <w:r>
        <w:rPr>
          <w:color w:val="000000"/>
        </w:rPr>
        <w:t xml:space="preserve">. </w:t>
      </w:r>
      <w:r>
        <w:rPr>
          <w:color w:val="000000"/>
        </w:rPr>
        <w:t>Because His understanding is infinite, His wisdom is boundless</w:t>
      </w:r>
      <w:r>
        <w:rPr>
          <w:color w:val="000000"/>
        </w:rPr>
        <w:t xml:space="preserve">. </w:t>
      </w:r>
    </w:p>
    <w:p w14:paraId="1DCD8BAA" w14:textId="77777777" w:rsidR="00B06FBD" w:rsidRPr="00840D56" w:rsidRDefault="00B06FBD" w:rsidP="00B06FBD">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7173B200" w14:textId="065637EC" w:rsidR="00B06FBD" w:rsidRPr="00840D56" w:rsidRDefault="00B06FBD" w:rsidP="00B06FBD">
      <w:pPr>
        <w:widowControl w:val="0"/>
        <w:numPr>
          <w:ilvl w:val="0"/>
          <w:numId w:val="7"/>
        </w:numPr>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840D56">
        <w:rPr>
          <w:b/>
          <w:color w:val="000000"/>
        </w:rPr>
        <w:t xml:space="preserve">God is a </w:t>
      </w:r>
      <w:r w:rsidRPr="00840D56">
        <w:rPr>
          <w:b/>
          <w:color w:val="000000"/>
          <w:u w:val="single"/>
        </w:rPr>
        <w:t>Just</w:t>
      </w:r>
      <w:r w:rsidRPr="00427E2B">
        <w:rPr>
          <w:b/>
          <w:color w:val="000000"/>
        </w:rPr>
        <w:t xml:space="preserve"> </w:t>
      </w:r>
      <w:r w:rsidRPr="00840D56">
        <w:rPr>
          <w:b/>
          <w:color w:val="000000"/>
        </w:rPr>
        <w:t xml:space="preserve">God or a God of </w:t>
      </w:r>
      <w:r>
        <w:rPr>
          <w:b/>
          <w:color w:val="000000"/>
        </w:rPr>
        <w:t>Love</w:t>
      </w:r>
      <w:r>
        <w:rPr>
          <w:b/>
          <w:color w:val="000000"/>
        </w:rPr>
        <w:t xml:space="preserve">. </w:t>
      </w:r>
    </w:p>
    <w:p w14:paraId="7E80A182" w14:textId="77777777"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27C0EDA4" w14:textId="48A4F68C" w:rsidR="00B06FBD" w:rsidRPr="00B81271" w:rsidRDefault="00B06FBD" w:rsidP="00B06FBD">
      <w:pPr>
        <w:jc w:val="both"/>
        <w:rPr>
          <w:i/>
          <w:color w:val="000000"/>
        </w:rPr>
      </w:pPr>
      <w:r w:rsidRPr="00B81271">
        <w:rPr>
          <w:b/>
          <w:i/>
          <w:color w:val="000000"/>
          <w:u w:val="single"/>
        </w:rPr>
        <w:t>Isaiah 45:21</w:t>
      </w:r>
      <w:r w:rsidRPr="00B81271">
        <w:rPr>
          <w:i/>
          <w:color w:val="000000"/>
        </w:rPr>
        <w:t xml:space="preserve"> (NLT) Consult together, argue your case, and state your proofs that idol worship pays</w:t>
      </w:r>
      <w:r>
        <w:rPr>
          <w:i/>
          <w:color w:val="000000"/>
        </w:rPr>
        <w:t xml:space="preserve">. </w:t>
      </w:r>
      <w:r w:rsidRPr="00B81271">
        <w:rPr>
          <w:i/>
          <w:color w:val="000000"/>
        </w:rPr>
        <w:t xml:space="preserve"> Who made these things known long ago? What idol ever told you they would happen? Was it not I, the LORD? For there is no other God but me</w:t>
      </w:r>
      <w:r>
        <w:rPr>
          <w:i/>
          <w:color w:val="000000"/>
        </w:rPr>
        <w:t xml:space="preserve"> – </w:t>
      </w:r>
      <w:r w:rsidRPr="00B81271">
        <w:rPr>
          <w:i/>
          <w:color w:val="000000"/>
        </w:rPr>
        <w:t>a just God and a Savior</w:t>
      </w:r>
      <w:r>
        <w:rPr>
          <w:i/>
          <w:color w:val="000000"/>
        </w:rPr>
        <w:t xml:space="preserve"> – </w:t>
      </w:r>
      <w:r w:rsidRPr="00B81271">
        <w:rPr>
          <w:i/>
          <w:color w:val="000000"/>
        </w:rPr>
        <w:t>no, not one!</w:t>
      </w:r>
    </w:p>
    <w:p w14:paraId="2F697855" w14:textId="77777777" w:rsidR="00B06FBD" w:rsidRPr="00B81271"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7C3A20DA" w14:textId="52357C41"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Pr>
          <w:color w:val="000000"/>
        </w:rPr>
        <w:t>Because He is all knowing, His sense of justice never lacks necessary information</w:t>
      </w:r>
      <w:r>
        <w:rPr>
          <w:color w:val="000000"/>
        </w:rPr>
        <w:t xml:space="preserve">. </w:t>
      </w:r>
      <w:r>
        <w:rPr>
          <w:color w:val="000000"/>
        </w:rPr>
        <w:t>Because He is infinitely wise, His judgments are perfectly integrated with His purposes</w:t>
      </w:r>
      <w:r>
        <w:rPr>
          <w:color w:val="000000"/>
        </w:rPr>
        <w:t xml:space="preserve">. </w:t>
      </w:r>
    </w:p>
    <w:p w14:paraId="5D0B5270" w14:textId="77777777"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16668DA6" w14:textId="51788F88" w:rsidR="00B06FBD"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Pr>
          <w:color w:val="000000"/>
        </w:rPr>
        <w:t>The perfect justice of God was revealed in Jesus Christ when He magnificently displayed His dealings with the sin of mankind</w:t>
      </w:r>
      <w:r>
        <w:rPr>
          <w:color w:val="000000"/>
        </w:rPr>
        <w:t xml:space="preserve">. </w:t>
      </w:r>
      <w:r>
        <w:rPr>
          <w:color w:val="000000"/>
        </w:rPr>
        <w:t xml:space="preserve"> God’s love and goodness culminated in Christ taking the full brunt of divine justice in His perfect humanity</w:t>
      </w:r>
      <w:r>
        <w:rPr>
          <w:color w:val="000000"/>
        </w:rPr>
        <w:t xml:space="preserve">. </w:t>
      </w:r>
    </w:p>
    <w:p w14:paraId="7754CF8D" w14:textId="77777777" w:rsidR="00B06FBD" w:rsidRPr="00840D56" w:rsidRDefault="00B06FBD" w:rsidP="00B06FBD">
      <w:pPr>
        <w:widowControl w:val="0"/>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0BAB418C" w14:textId="11E638E0" w:rsidR="00B06FBD" w:rsidRDefault="00B06FBD" w:rsidP="00B06FBD">
      <w:pPr>
        <w:widowControl w:val="0"/>
        <w:numPr>
          <w:ilvl w:val="0"/>
          <w:numId w:val="8"/>
        </w:numPr>
        <w:tabs>
          <w:tab w:val="left" w:pos="-720"/>
          <w:tab w:val="left" w:pos="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840D56">
        <w:rPr>
          <w:b/>
          <w:color w:val="000000"/>
        </w:rPr>
        <w:t xml:space="preserve">God is full of </w:t>
      </w:r>
      <w:r w:rsidRPr="00840D56">
        <w:rPr>
          <w:b/>
          <w:color w:val="000000"/>
          <w:u w:val="single"/>
        </w:rPr>
        <w:t>Goodness</w:t>
      </w:r>
      <w:r>
        <w:rPr>
          <w:color w:val="000000"/>
        </w:rPr>
        <w:t xml:space="preserve">. </w:t>
      </w:r>
    </w:p>
    <w:p w14:paraId="43FE4BEF" w14:textId="77777777" w:rsidR="00B06FBD" w:rsidRDefault="00B06FBD" w:rsidP="00B06FBD">
      <w:pPr>
        <w:widowControl w:val="0"/>
        <w:tabs>
          <w:tab w:val="left" w:pos="-720"/>
          <w:tab w:val="left" w:pos="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7585F775" w14:textId="782E2AFB" w:rsidR="00B06FBD" w:rsidRDefault="00B06FBD" w:rsidP="00B06FBD">
      <w:pPr>
        <w:widowControl w:val="0"/>
        <w:tabs>
          <w:tab w:val="left" w:pos="-720"/>
          <w:tab w:val="left" w:pos="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840D56">
        <w:rPr>
          <w:color w:val="000000"/>
        </w:rPr>
        <w:t>Love, Benevolence, Mercy</w:t>
      </w:r>
      <w:r>
        <w:rPr>
          <w:color w:val="000000"/>
        </w:rPr>
        <w:t>,</w:t>
      </w:r>
      <w:r w:rsidRPr="00840D56">
        <w:rPr>
          <w:color w:val="000000"/>
        </w:rPr>
        <w:t xml:space="preserve"> and Grace</w:t>
      </w:r>
      <w:r>
        <w:rPr>
          <w:color w:val="000000"/>
        </w:rPr>
        <w:t xml:space="preserve"> are all included in His goodness</w:t>
      </w:r>
      <w:r>
        <w:rPr>
          <w:color w:val="000000"/>
        </w:rPr>
        <w:t xml:space="preserve">. </w:t>
      </w:r>
      <w:r>
        <w:rPr>
          <w:color w:val="000000"/>
        </w:rPr>
        <w:t xml:space="preserve"> The goodness of God is that which enables Him to be kind, benevolent, and full of </w:t>
      </w:r>
      <w:r>
        <w:rPr>
          <w:color w:val="000000"/>
        </w:rPr>
        <w:t>goodwill</w:t>
      </w:r>
      <w:r>
        <w:rPr>
          <w:color w:val="000000"/>
        </w:rPr>
        <w:t xml:space="preserve"> toward all men</w:t>
      </w:r>
      <w:r>
        <w:rPr>
          <w:color w:val="000000"/>
        </w:rPr>
        <w:t xml:space="preserve">. </w:t>
      </w:r>
      <w:r>
        <w:rPr>
          <w:color w:val="000000"/>
        </w:rPr>
        <w:t xml:space="preserve">In </w:t>
      </w:r>
      <w:r>
        <w:rPr>
          <w:color w:val="000000"/>
        </w:rPr>
        <w:t>the core of His being, God is tenderhearted, sympathetic,</w:t>
      </w:r>
      <w:r>
        <w:rPr>
          <w:color w:val="000000"/>
        </w:rPr>
        <w:t xml:space="preserve"> and inclined to give blessings</w:t>
      </w:r>
      <w:r>
        <w:rPr>
          <w:color w:val="000000"/>
        </w:rPr>
        <w:t>.</w:t>
      </w:r>
      <w:r>
        <w:rPr>
          <w:color w:val="000000"/>
        </w:rPr>
        <w:t xml:space="preserve"> He takes great pleasure in the happiness and </w:t>
      </w:r>
      <w:r>
        <w:rPr>
          <w:color w:val="000000"/>
        </w:rPr>
        <w:t>well-being</w:t>
      </w:r>
      <w:r>
        <w:rPr>
          <w:color w:val="000000"/>
        </w:rPr>
        <w:t xml:space="preserve"> of His people</w:t>
      </w:r>
      <w:r>
        <w:rPr>
          <w:color w:val="000000"/>
        </w:rPr>
        <w:t xml:space="preserve">. </w:t>
      </w:r>
      <w:r>
        <w:rPr>
          <w:color w:val="000000"/>
        </w:rPr>
        <w:t xml:space="preserve"> </w:t>
      </w:r>
    </w:p>
    <w:p w14:paraId="0DB3F2E2" w14:textId="50EB7F78" w:rsidR="00B06FBD" w:rsidRDefault="00B06FBD" w:rsidP="00B06FBD">
      <w:pPr>
        <w:widowControl w:val="0"/>
        <w:tabs>
          <w:tab w:val="left" w:pos="-720"/>
          <w:tab w:val="left" w:pos="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Pr>
          <w:color w:val="000000"/>
        </w:rPr>
        <w:t xml:space="preserve"> </w:t>
      </w:r>
    </w:p>
    <w:p w14:paraId="4B798086" w14:textId="3CD5A264" w:rsidR="00B06FBD" w:rsidRPr="00493C1F" w:rsidRDefault="00B06FBD" w:rsidP="00B06FBD">
      <w:pPr>
        <w:pStyle w:val="a"/>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8C2D5C">
        <w:rPr>
          <w:b/>
        </w:rPr>
        <w:t>It is the goodness of God that leads us to repentance</w:t>
      </w:r>
      <w:r>
        <w:t xml:space="preserve">. </w:t>
      </w:r>
    </w:p>
    <w:p w14:paraId="0F4465E8" w14:textId="77777777" w:rsidR="00B06FBD" w:rsidRPr="00493C1F" w:rsidRDefault="00B06FBD" w:rsidP="00B06FBD">
      <w:pPr>
        <w:pStyle w:val="a"/>
        <w:tabs>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4E0624DC" w14:textId="77777777" w:rsidR="00B06FBD" w:rsidRPr="00840D56"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ms Rmn" w:hAnsi="Tms Rmn"/>
          <w:color w:val="000000"/>
          <w:sz w:val="20"/>
        </w:rPr>
      </w:pPr>
      <w:r w:rsidRPr="00840D56">
        <w:rPr>
          <w:b/>
          <w:i/>
          <w:color w:val="000000"/>
          <w:u w:val="single"/>
        </w:rPr>
        <w:t>Romans 2:4</w:t>
      </w:r>
      <w:r w:rsidRPr="006252E9">
        <w:rPr>
          <w:b/>
          <w:i/>
          <w:color w:val="000000"/>
        </w:rPr>
        <w:t xml:space="preserve"> </w:t>
      </w:r>
      <w:r w:rsidRPr="00840D56">
        <w:rPr>
          <w:i/>
          <w:color w:val="000000"/>
        </w:rPr>
        <w:t>Or do you despise the riches of His goodness, forbearance, and longsuffering, not knowing that the goodness of God leads you to repentance?</w:t>
      </w:r>
    </w:p>
    <w:p w14:paraId="5CC0F2DF" w14:textId="77777777" w:rsidR="00B06FBD" w:rsidRPr="00090374" w:rsidRDefault="00B06FBD" w:rsidP="00B06FBD">
      <w:pPr>
        <w:jc w:val="both"/>
      </w:pPr>
      <w:r w:rsidRPr="00840D56">
        <w:rPr>
          <w:i/>
          <w:color w:val="000000"/>
        </w:rPr>
        <w:fldChar w:fldCharType="begin"/>
      </w:r>
      <w:r w:rsidRPr="00840D56">
        <w:rPr>
          <w:i/>
          <w:color w:val="000000"/>
        </w:rPr>
        <w:instrText xml:space="preserve"> ADVANCE \u 6</w:instrText>
      </w:r>
      <w:r w:rsidRPr="00840D56">
        <w:rPr>
          <w:i/>
          <w:color w:val="00000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760"/>
      </w:tblGrid>
      <w:tr w:rsidR="00B06FBD" w14:paraId="2A83E2AF" w14:textId="77777777" w:rsidTr="000A7E0E">
        <w:tc>
          <w:tcPr>
            <w:tcW w:w="2628" w:type="dxa"/>
            <w:tcBorders>
              <w:top w:val="single" w:sz="4" w:space="0" w:color="auto"/>
              <w:left w:val="single" w:sz="4" w:space="0" w:color="auto"/>
              <w:bottom w:val="single" w:sz="4" w:space="0" w:color="auto"/>
              <w:right w:val="single" w:sz="4" w:space="0" w:color="auto"/>
            </w:tcBorders>
          </w:tcPr>
          <w:p w14:paraId="713244E1" w14:textId="77777777" w:rsidR="00B06FBD" w:rsidRPr="00B33B86" w:rsidRDefault="00B06FBD" w:rsidP="000A7E0E">
            <w:pPr>
              <w:rPr>
                <w:rFonts w:cs="Arial"/>
                <w:bCs/>
                <w:sz w:val="24"/>
                <w:szCs w:val="24"/>
              </w:rPr>
            </w:pPr>
          </w:p>
          <w:p w14:paraId="30894CD9" w14:textId="77777777" w:rsidR="00B06FBD" w:rsidRPr="00B33B86" w:rsidRDefault="00B06FBD" w:rsidP="000A7E0E">
            <w:pPr>
              <w:rPr>
                <w:rFonts w:cs="Arial"/>
                <w:bCs/>
                <w:sz w:val="24"/>
                <w:szCs w:val="24"/>
              </w:rPr>
            </w:pPr>
            <w:r>
              <w:rPr>
                <w:rFonts w:cs="Arial"/>
                <w:bCs/>
                <w:sz w:val="24"/>
                <w:szCs w:val="24"/>
              </w:rPr>
              <w:t>What part did God’s goodness have to do with you in coming to God through Jesus Christ?</w:t>
            </w:r>
          </w:p>
        </w:tc>
        <w:tc>
          <w:tcPr>
            <w:tcW w:w="6948" w:type="dxa"/>
            <w:tcBorders>
              <w:top w:val="single" w:sz="4" w:space="0" w:color="auto"/>
              <w:left w:val="single" w:sz="4" w:space="0" w:color="auto"/>
              <w:bottom w:val="single" w:sz="4" w:space="0" w:color="auto"/>
              <w:right w:val="single" w:sz="4" w:space="0" w:color="auto"/>
            </w:tcBorders>
          </w:tcPr>
          <w:p w14:paraId="1E55E3E5" w14:textId="77777777" w:rsidR="00B06FBD" w:rsidRPr="00B33B86" w:rsidRDefault="00B06FBD" w:rsidP="000A7E0E">
            <w:pPr>
              <w:jc w:val="both"/>
              <w:rPr>
                <w:rFonts w:cs="Arial"/>
                <w:bCs/>
              </w:rPr>
            </w:pPr>
          </w:p>
          <w:p w14:paraId="60149178" w14:textId="77777777" w:rsidR="00B06FBD" w:rsidRPr="00B33B86" w:rsidRDefault="00B06FBD" w:rsidP="000A7E0E">
            <w:pPr>
              <w:pBdr>
                <w:top w:val="single" w:sz="12" w:space="1" w:color="auto"/>
                <w:bottom w:val="single" w:sz="12" w:space="1" w:color="auto"/>
              </w:pBdr>
              <w:jc w:val="both"/>
              <w:rPr>
                <w:rFonts w:cs="Arial"/>
                <w:bCs/>
              </w:rPr>
            </w:pPr>
          </w:p>
          <w:p w14:paraId="101D9B2A" w14:textId="77777777" w:rsidR="00B06FBD" w:rsidRPr="00B33B86" w:rsidRDefault="00B06FBD" w:rsidP="000A7E0E">
            <w:pPr>
              <w:pBdr>
                <w:bottom w:val="single" w:sz="12" w:space="1" w:color="auto"/>
                <w:between w:val="single" w:sz="12" w:space="1" w:color="auto"/>
              </w:pBdr>
              <w:jc w:val="both"/>
              <w:rPr>
                <w:rFonts w:cs="Arial"/>
                <w:bCs/>
              </w:rPr>
            </w:pPr>
          </w:p>
          <w:p w14:paraId="5AD64351" w14:textId="77777777" w:rsidR="00B06FBD" w:rsidRPr="00B33B86" w:rsidRDefault="00B06FBD" w:rsidP="000A7E0E">
            <w:pPr>
              <w:pBdr>
                <w:bottom w:val="single" w:sz="12" w:space="1" w:color="auto"/>
                <w:between w:val="single" w:sz="12" w:space="1" w:color="auto"/>
              </w:pBdr>
              <w:jc w:val="both"/>
              <w:rPr>
                <w:rFonts w:cs="Arial"/>
                <w:bCs/>
              </w:rPr>
            </w:pPr>
          </w:p>
          <w:p w14:paraId="68E168F1" w14:textId="77777777" w:rsidR="00B06FBD" w:rsidRPr="00B33B86" w:rsidRDefault="00B06FBD" w:rsidP="000A7E0E">
            <w:pPr>
              <w:jc w:val="both"/>
              <w:rPr>
                <w:rFonts w:cs="Arial"/>
                <w:bCs/>
              </w:rPr>
            </w:pPr>
          </w:p>
        </w:tc>
      </w:tr>
    </w:tbl>
    <w:p w14:paraId="209C1417" w14:textId="77777777" w:rsidR="00B06FBD" w:rsidRPr="00840D56"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color w:val="000000"/>
        </w:rPr>
      </w:pPr>
    </w:p>
    <w:p w14:paraId="1EBB78E5" w14:textId="46D9ED0A" w:rsidR="00B06FBD" w:rsidRPr="00840D56" w:rsidRDefault="00B06FBD" w:rsidP="00B06FBD">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840D56">
        <w:rPr>
          <w:b/>
          <w:color w:val="000000"/>
        </w:rPr>
        <w:t xml:space="preserve">God is </w:t>
      </w:r>
      <w:r w:rsidRPr="00840D56">
        <w:rPr>
          <w:b/>
          <w:color w:val="000000"/>
          <w:u w:val="single"/>
        </w:rPr>
        <w:t>Faithful</w:t>
      </w:r>
      <w:r>
        <w:rPr>
          <w:b/>
          <w:color w:val="000000"/>
          <w:u w:val="single"/>
        </w:rPr>
        <w:t xml:space="preserve"> </w:t>
      </w:r>
      <w:r w:rsidRPr="00840D56">
        <w:rPr>
          <w:color w:val="000000"/>
        </w:rPr>
        <w:t>–</w:t>
      </w:r>
      <w:r w:rsidRPr="00840D56">
        <w:rPr>
          <w:b/>
          <w:color w:val="000000"/>
        </w:rPr>
        <w:t xml:space="preserve"> Absolutely trustworthy</w:t>
      </w:r>
      <w:r>
        <w:rPr>
          <w:b/>
          <w:color w:val="000000"/>
        </w:rPr>
        <w:t xml:space="preserve">. </w:t>
      </w:r>
      <w:r w:rsidRPr="00840D56">
        <w:rPr>
          <w:b/>
          <w:color w:val="000000"/>
        </w:rPr>
        <w:t xml:space="preserve">His Word </w:t>
      </w:r>
      <w:r>
        <w:rPr>
          <w:b/>
          <w:color w:val="000000"/>
        </w:rPr>
        <w:t>W</w:t>
      </w:r>
      <w:r w:rsidRPr="00840D56">
        <w:rPr>
          <w:b/>
          <w:color w:val="000000"/>
        </w:rPr>
        <w:t xml:space="preserve">ill </w:t>
      </w:r>
      <w:r>
        <w:rPr>
          <w:b/>
          <w:color w:val="000000"/>
        </w:rPr>
        <w:t>N</w:t>
      </w:r>
      <w:r w:rsidRPr="00840D56">
        <w:rPr>
          <w:b/>
          <w:color w:val="000000"/>
        </w:rPr>
        <w:t xml:space="preserve">ever </w:t>
      </w:r>
      <w:r>
        <w:rPr>
          <w:b/>
          <w:color w:val="000000"/>
        </w:rPr>
        <w:t>F</w:t>
      </w:r>
      <w:r w:rsidRPr="00840D56">
        <w:rPr>
          <w:b/>
          <w:color w:val="000000"/>
        </w:rPr>
        <w:t>ail</w:t>
      </w:r>
      <w:r>
        <w:rPr>
          <w:b/>
          <w:color w:val="000000"/>
        </w:rPr>
        <w:t xml:space="preserve">. </w:t>
      </w:r>
      <w:r w:rsidRPr="00840D56">
        <w:rPr>
          <w:b/>
          <w:color w:val="000000"/>
        </w:rPr>
        <w:t xml:space="preserve"> </w:t>
      </w:r>
    </w:p>
    <w:p w14:paraId="1919A80F" w14:textId="77777777"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08510A24" w14:textId="5D2FBDCE"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color w:val="000000"/>
        </w:rPr>
        <w:t>God is faithful in the core of His being</w:t>
      </w:r>
      <w:r>
        <w:rPr>
          <w:color w:val="000000"/>
        </w:rPr>
        <w:t xml:space="preserve">. </w:t>
      </w:r>
      <w:r>
        <w:rPr>
          <w:color w:val="000000"/>
        </w:rPr>
        <w:t xml:space="preserve">Since He is immutable (unchangeable), His faithfulness </w:t>
      </w:r>
      <w:r>
        <w:rPr>
          <w:color w:val="000000"/>
        </w:rPr>
        <w:t xml:space="preserve">remains constant. </w:t>
      </w:r>
    </w:p>
    <w:p w14:paraId="27FEAD85" w14:textId="77777777"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705381C2" w14:textId="3C0C0A42" w:rsidR="00B06FBD" w:rsidRPr="00493C1F" w:rsidRDefault="00B06FBD" w:rsidP="00B06FBD">
      <w:pPr>
        <w:jc w:val="both"/>
        <w:rPr>
          <w:b/>
          <w:i/>
          <w:color w:val="000000"/>
        </w:rPr>
      </w:pPr>
      <w:r w:rsidRPr="00493C1F">
        <w:rPr>
          <w:b/>
          <w:i/>
          <w:color w:val="000000"/>
          <w:u w:val="single"/>
        </w:rPr>
        <w:t>Hebrews 13:5</w:t>
      </w:r>
      <w:r w:rsidRPr="00493C1F">
        <w:rPr>
          <w:i/>
          <w:color w:val="000000"/>
        </w:rPr>
        <w:t xml:space="preserve"> Let your conduct be without covetousness; be content with such things as you have</w:t>
      </w:r>
      <w:r>
        <w:rPr>
          <w:i/>
          <w:color w:val="000000"/>
        </w:rPr>
        <w:t xml:space="preserve">. </w:t>
      </w:r>
      <w:r w:rsidRPr="00493C1F">
        <w:rPr>
          <w:i/>
          <w:color w:val="000000"/>
        </w:rPr>
        <w:t xml:space="preserve"> For He Himself has said, </w:t>
      </w:r>
      <w:r w:rsidRPr="00493C1F">
        <w:rPr>
          <w:b/>
          <w:i/>
          <w:color w:val="000000"/>
        </w:rPr>
        <w:t>"I will never leave you nor forsake you</w:t>
      </w:r>
      <w:r>
        <w:rPr>
          <w:b/>
          <w:i/>
          <w:color w:val="000000"/>
        </w:rPr>
        <w:t xml:space="preserve">. </w:t>
      </w:r>
      <w:r w:rsidRPr="00493C1F">
        <w:rPr>
          <w:b/>
          <w:i/>
          <w:color w:val="000000"/>
        </w:rPr>
        <w:t>"</w:t>
      </w:r>
    </w:p>
    <w:p w14:paraId="4EA5E364" w14:textId="77777777"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u w:val="single"/>
        </w:rPr>
      </w:pPr>
    </w:p>
    <w:p w14:paraId="4D114D2B" w14:textId="51E81FDF" w:rsidR="00B06FBD" w:rsidRPr="00840D56"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840D56">
        <w:rPr>
          <w:b/>
          <w:i/>
          <w:color w:val="000000"/>
          <w:u w:val="single"/>
        </w:rPr>
        <w:t>Hebrews 6:18</w:t>
      </w:r>
      <w:r w:rsidRPr="00042D11">
        <w:rPr>
          <w:b/>
          <w:i/>
          <w:color w:val="000000"/>
        </w:rPr>
        <w:t xml:space="preserve"> </w:t>
      </w:r>
      <w:r w:rsidRPr="00840D56">
        <w:rPr>
          <w:i/>
          <w:color w:val="000000"/>
        </w:rPr>
        <w:t>that by two immutable things, in which it is impossible for God to lie, we might have strong consolation, who have fled for refuge to lay hold of the hope set before us</w:t>
      </w:r>
      <w:r>
        <w:rPr>
          <w:i/>
          <w:color w:val="000000"/>
        </w:rPr>
        <w:t xml:space="preserve">. </w:t>
      </w:r>
    </w:p>
    <w:p w14:paraId="2BCA3C4B" w14:textId="77777777"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0877E2A4" w14:textId="2A87AD3A" w:rsidR="00B06FBD" w:rsidRPr="008C2D5C" w:rsidRDefault="00B06FBD" w:rsidP="00B06FBD">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color w:val="000000"/>
        </w:rPr>
      </w:pPr>
      <w:r w:rsidRPr="008C2D5C">
        <w:rPr>
          <w:b/>
          <w:color w:val="000000"/>
        </w:rPr>
        <w:t xml:space="preserve">God is </w:t>
      </w:r>
      <w:r w:rsidRPr="00823593">
        <w:rPr>
          <w:b/>
          <w:color w:val="000000"/>
          <w:u w:val="single"/>
        </w:rPr>
        <w:t>Mercifu</w:t>
      </w:r>
      <w:r>
        <w:rPr>
          <w:b/>
          <w:color w:val="000000"/>
          <w:u w:val="single"/>
        </w:rPr>
        <w:t>l</w:t>
      </w:r>
      <w:r w:rsidRPr="00427E2B">
        <w:rPr>
          <w:b/>
          <w:color w:val="000000"/>
        </w:rPr>
        <w:t xml:space="preserve"> </w:t>
      </w:r>
      <w:r>
        <w:rPr>
          <w:b/>
          <w:color w:val="000000"/>
        </w:rPr>
        <w:t>and Full of Grace</w:t>
      </w:r>
      <w:r>
        <w:rPr>
          <w:b/>
          <w:color w:val="000000"/>
        </w:rPr>
        <w:t xml:space="preserve">. </w:t>
      </w:r>
    </w:p>
    <w:p w14:paraId="7A3E5570" w14:textId="77777777"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44609BCE" w14:textId="5481DF40"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color w:val="000000"/>
        </w:rPr>
        <w:t>Whether in the Garden of Eden or the Garden of Gethsemane, God is seen as merciful, just</w:t>
      </w:r>
      <w:r w:rsidR="00705B3C">
        <w:rPr>
          <w:color w:val="000000"/>
        </w:rPr>
        <w:t>,</w:t>
      </w:r>
      <w:r>
        <w:rPr>
          <w:color w:val="000000"/>
        </w:rPr>
        <w:t xml:space="preserve"> and full of grace</w:t>
      </w:r>
      <w:r>
        <w:rPr>
          <w:color w:val="000000"/>
        </w:rPr>
        <w:t xml:space="preserve">. </w:t>
      </w:r>
      <w:r>
        <w:rPr>
          <w:color w:val="000000"/>
        </w:rPr>
        <w:t>All of His dealings with mankind are in mercy and love</w:t>
      </w:r>
      <w:r>
        <w:rPr>
          <w:color w:val="000000"/>
        </w:rPr>
        <w:t xml:space="preserve">. </w:t>
      </w:r>
      <w:r>
        <w:rPr>
          <w:color w:val="000000"/>
        </w:rPr>
        <w:t>A perfect example of God’s mercy is the story of Jesus and the woman caught in adultery</w:t>
      </w:r>
      <w:r>
        <w:rPr>
          <w:color w:val="000000"/>
        </w:rPr>
        <w:t xml:space="preserve">. </w:t>
      </w:r>
    </w:p>
    <w:p w14:paraId="4945F9E3" w14:textId="77777777"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1C906151" w14:textId="480AEEC4" w:rsidR="00B06FBD" w:rsidRPr="008C2D5C" w:rsidRDefault="00B06FBD" w:rsidP="00B06FBD">
      <w:pPr>
        <w:jc w:val="both"/>
        <w:rPr>
          <w:i/>
          <w:color w:val="000000"/>
        </w:rPr>
      </w:pPr>
      <w:r w:rsidRPr="008C2D5C">
        <w:rPr>
          <w:b/>
          <w:i/>
          <w:color w:val="000000"/>
          <w:u w:val="single"/>
        </w:rPr>
        <w:t>John 8:10</w:t>
      </w:r>
      <w:r>
        <w:rPr>
          <w:b/>
          <w:i/>
          <w:color w:val="000000"/>
          <w:u w:val="single"/>
        </w:rPr>
        <w:t>-11</w:t>
      </w:r>
      <w:r w:rsidRPr="008C2D5C">
        <w:rPr>
          <w:i/>
          <w:color w:val="000000"/>
        </w:rPr>
        <w:t xml:space="preserve"> When Jesus had raised Himself up and saw no one but the woman, He said to her, "Woman, where are those accusers of yours? Has no one condemned you?"</w:t>
      </w:r>
      <w:r>
        <w:rPr>
          <w:i/>
          <w:color w:val="000000"/>
        </w:rPr>
        <w:t xml:space="preserve"> She said</w:t>
      </w:r>
      <w:r w:rsidR="00551612">
        <w:rPr>
          <w:i/>
          <w:color w:val="000000"/>
        </w:rPr>
        <w:t>,</w:t>
      </w:r>
      <w:r>
        <w:rPr>
          <w:i/>
          <w:color w:val="000000"/>
        </w:rPr>
        <w:t xml:space="preserve"> </w:t>
      </w:r>
      <w:r w:rsidR="00551612">
        <w:rPr>
          <w:i/>
          <w:color w:val="000000"/>
        </w:rPr>
        <w:t>No</w:t>
      </w:r>
      <w:r>
        <w:rPr>
          <w:i/>
          <w:color w:val="000000"/>
        </w:rPr>
        <w:t xml:space="preserve"> one, </w:t>
      </w:r>
      <w:r w:rsidR="00551612">
        <w:rPr>
          <w:i/>
          <w:color w:val="000000"/>
        </w:rPr>
        <w:t>‘</w:t>
      </w:r>
      <w:r>
        <w:rPr>
          <w:i/>
          <w:color w:val="000000"/>
        </w:rPr>
        <w:t>Lord</w:t>
      </w:r>
      <w:r>
        <w:rPr>
          <w:i/>
          <w:color w:val="000000"/>
        </w:rPr>
        <w:t>.</w:t>
      </w:r>
      <w:r w:rsidR="00551612">
        <w:rPr>
          <w:i/>
          <w:color w:val="000000"/>
        </w:rPr>
        <w:t xml:space="preserve">’ </w:t>
      </w:r>
      <w:r>
        <w:rPr>
          <w:i/>
          <w:color w:val="000000"/>
        </w:rPr>
        <w:t xml:space="preserve"> And Jesus said to her, Neither do I condemn you; go and sin no more</w:t>
      </w:r>
      <w:r>
        <w:rPr>
          <w:i/>
          <w:color w:val="000000"/>
        </w:rPr>
        <w:t>.</w:t>
      </w:r>
      <w:r w:rsidR="00551612">
        <w:rPr>
          <w:i/>
          <w:color w:val="000000"/>
        </w:rPr>
        <w:t>”</w:t>
      </w:r>
    </w:p>
    <w:p w14:paraId="69F230D2" w14:textId="77777777"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601C620A" w14:textId="0B9178E8"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7476AE">
        <w:rPr>
          <w:color w:val="000000"/>
        </w:rPr>
        <w:t>The Christian's experience of grace begins with the reception of the riches of His grace ("fullness") and is progressive and limitless</w:t>
      </w:r>
      <w:r>
        <w:rPr>
          <w:color w:val="000000"/>
        </w:rPr>
        <w:t xml:space="preserve">. </w:t>
      </w:r>
      <w:r w:rsidRPr="007476AE">
        <w:rPr>
          <w:color w:val="000000"/>
        </w:rPr>
        <w:t xml:space="preserve"> </w:t>
      </w:r>
    </w:p>
    <w:p w14:paraId="1BDD3BB9" w14:textId="77777777" w:rsidR="00B06FBD" w:rsidRPr="00090374" w:rsidRDefault="00B06FBD" w:rsidP="00B06FB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6756"/>
      </w:tblGrid>
      <w:tr w:rsidR="00B06FBD" w14:paraId="5413D440" w14:textId="77777777" w:rsidTr="000A7E0E">
        <w:tc>
          <w:tcPr>
            <w:tcW w:w="2628" w:type="dxa"/>
            <w:tcBorders>
              <w:top w:val="single" w:sz="4" w:space="0" w:color="auto"/>
              <w:left w:val="single" w:sz="4" w:space="0" w:color="auto"/>
              <w:bottom w:val="single" w:sz="4" w:space="0" w:color="auto"/>
              <w:right w:val="single" w:sz="4" w:space="0" w:color="auto"/>
            </w:tcBorders>
          </w:tcPr>
          <w:p w14:paraId="34EF656D" w14:textId="5FDDAA1E" w:rsidR="00B06FBD" w:rsidRPr="00B33B86" w:rsidRDefault="00B06FBD" w:rsidP="000A7E0E">
            <w:pPr>
              <w:rPr>
                <w:rFonts w:cs="Arial"/>
                <w:bCs/>
                <w:sz w:val="24"/>
                <w:szCs w:val="24"/>
              </w:rPr>
            </w:pPr>
            <w:r>
              <w:rPr>
                <w:rFonts w:cs="Arial"/>
                <w:bCs/>
                <w:sz w:val="24"/>
                <w:szCs w:val="24"/>
              </w:rPr>
              <w:t>How has God’s grace and mercy poured into your life affected your relationship with Him?</w:t>
            </w:r>
          </w:p>
        </w:tc>
        <w:tc>
          <w:tcPr>
            <w:tcW w:w="6948" w:type="dxa"/>
            <w:tcBorders>
              <w:top w:val="single" w:sz="4" w:space="0" w:color="auto"/>
              <w:left w:val="single" w:sz="4" w:space="0" w:color="auto"/>
              <w:bottom w:val="single" w:sz="4" w:space="0" w:color="auto"/>
              <w:right w:val="single" w:sz="4" w:space="0" w:color="auto"/>
            </w:tcBorders>
          </w:tcPr>
          <w:p w14:paraId="5F12D4AC" w14:textId="77777777" w:rsidR="00B06FBD" w:rsidRPr="00B33B86" w:rsidRDefault="00B06FBD" w:rsidP="000A7E0E">
            <w:pPr>
              <w:jc w:val="both"/>
              <w:rPr>
                <w:rFonts w:cs="Arial"/>
                <w:bCs/>
              </w:rPr>
            </w:pPr>
          </w:p>
          <w:p w14:paraId="7075AEA9" w14:textId="77777777" w:rsidR="00B06FBD" w:rsidRPr="00B33B86" w:rsidRDefault="00B06FBD" w:rsidP="000A7E0E">
            <w:pPr>
              <w:pBdr>
                <w:top w:val="single" w:sz="12" w:space="1" w:color="auto"/>
                <w:bottom w:val="single" w:sz="12" w:space="1" w:color="auto"/>
              </w:pBdr>
              <w:jc w:val="both"/>
              <w:rPr>
                <w:rFonts w:cs="Arial"/>
                <w:bCs/>
              </w:rPr>
            </w:pPr>
          </w:p>
          <w:p w14:paraId="6DBA83FA" w14:textId="77777777" w:rsidR="00B06FBD" w:rsidRPr="00B33B86" w:rsidRDefault="00B06FBD" w:rsidP="000A7E0E">
            <w:pPr>
              <w:pBdr>
                <w:bottom w:val="single" w:sz="12" w:space="1" w:color="auto"/>
                <w:between w:val="single" w:sz="12" w:space="1" w:color="auto"/>
              </w:pBdr>
              <w:jc w:val="both"/>
              <w:rPr>
                <w:rFonts w:cs="Arial"/>
                <w:bCs/>
              </w:rPr>
            </w:pPr>
          </w:p>
          <w:p w14:paraId="0C668548" w14:textId="77777777" w:rsidR="00B06FBD" w:rsidRPr="00B33B86" w:rsidRDefault="00B06FBD" w:rsidP="000A7E0E">
            <w:pPr>
              <w:jc w:val="both"/>
              <w:rPr>
                <w:rFonts w:cs="Arial"/>
                <w:bCs/>
              </w:rPr>
            </w:pPr>
          </w:p>
        </w:tc>
      </w:tr>
    </w:tbl>
    <w:p w14:paraId="1C6E69DF" w14:textId="07207F72"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color w:val="000000"/>
        </w:rPr>
        <w:lastRenderedPageBreak/>
        <w:t>God’s mercy and grace arise from His goodness and love</w:t>
      </w:r>
      <w:r>
        <w:rPr>
          <w:color w:val="000000"/>
        </w:rPr>
        <w:t xml:space="preserve">. </w:t>
      </w:r>
      <w:r>
        <w:rPr>
          <w:color w:val="000000"/>
        </w:rPr>
        <w:t>Grace and mercy are related but not identical</w:t>
      </w:r>
      <w:r>
        <w:rPr>
          <w:color w:val="000000"/>
        </w:rPr>
        <w:t xml:space="preserve">. </w:t>
      </w:r>
      <w:r>
        <w:rPr>
          <w:color w:val="000000"/>
        </w:rPr>
        <w:t>The mercy of God is His goodness confronting human sin, guilt</w:t>
      </w:r>
      <w:r>
        <w:rPr>
          <w:color w:val="000000"/>
        </w:rPr>
        <w:t>,</w:t>
      </w:r>
      <w:r>
        <w:rPr>
          <w:color w:val="000000"/>
        </w:rPr>
        <w:t xml:space="preserve"> and misery</w:t>
      </w:r>
      <w:r>
        <w:rPr>
          <w:color w:val="000000"/>
        </w:rPr>
        <w:t xml:space="preserve">. </w:t>
      </w:r>
      <w:r>
        <w:rPr>
          <w:color w:val="000000"/>
        </w:rPr>
        <w:t>His grace is His goodness directed at our inability and our debt</w:t>
      </w:r>
      <w:r>
        <w:rPr>
          <w:color w:val="000000"/>
        </w:rPr>
        <w:t xml:space="preserve">. </w:t>
      </w:r>
      <w:r>
        <w:rPr>
          <w:color w:val="000000"/>
        </w:rPr>
        <w:t>Grace is the good pleasure of God that enables Him to give favor to the undeserving</w:t>
      </w:r>
      <w:r>
        <w:rPr>
          <w:color w:val="000000"/>
        </w:rPr>
        <w:t xml:space="preserve">. </w:t>
      </w:r>
    </w:p>
    <w:p w14:paraId="52E053F9" w14:textId="77777777" w:rsidR="00B06FBD" w:rsidRPr="007476AE"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030247A2" w14:textId="5FA808B3" w:rsidR="00B06FBD" w:rsidRDefault="00B06FBD" w:rsidP="00B06FBD">
      <w:pPr>
        <w:numPr>
          <w:ilvl w:val="0"/>
          <w:numId w:val="1"/>
        </w:numPr>
        <w:tabs>
          <w:tab w:val="clear" w:pos="720"/>
        </w:tabs>
        <w:ind w:left="540" w:hanging="540"/>
        <w:rPr>
          <w:b/>
          <w:sz w:val="32"/>
          <w:szCs w:val="32"/>
        </w:rPr>
      </w:pPr>
      <w:r w:rsidRPr="006E370D">
        <w:rPr>
          <w:b/>
          <w:sz w:val="32"/>
          <w:szCs w:val="32"/>
        </w:rPr>
        <w:t xml:space="preserve">Pouring The Foundation – Practical </w:t>
      </w:r>
      <w:r>
        <w:rPr>
          <w:b/>
          <w:sz w:val="32"/>
          <w:szCs w:val="32"/>
        </w:rPr>
        <w:t>Applications</w:t>
      </w:r>
      <w:r>
        <w:rPr>
          <w:b/>
          <w:sz w:val="32"/>
          <w:szCs w:val="32"/>
        </w:rPr>
        <w:t xml:space="preserve">. </w:t>
      </w:r>
    </w:p>
    <w:p w14:paraId="0982D2F8" w14:textId="77777777" w:rsidR="00B06FBD" w:rsidRDefault="00B06FBD" w:rsidP="00B06FBD">
      <w:pPr>
        <w:rPr>
          <w:b/>
          <w:sz w:val="32"/>
          <w:szCs w:val="32"/>
        </w:rPr>
      </w:pPr>
    </w:p>
    <w:p w14:paraId="7AE421A6" w14:textId="45CEB157" w:rsidR="00B06FBD" w:rsidRDefault="00B06FBD" w:rsidP="00B06FBD">
      <w:pPr>
        <w:jc w:val="both"/>
        <w:rPr>
          <w:color w:val="000000"/>
        </w:rPr>
      </w:pPr>
      <w:r>
        <w:rPr>
          <w:noProof/>
        </w:rPr>
        <w:drawing>
          <wp:anchor distT="0" distB="0" distL="114300" distR="114300" simplePos="0" relativeHeight="251662336" behindDoc="0" locked="0" layoutInCell="1" allowOverlap="1" wp14:anchorId="6EF1D398" wp14:editId="407E2A7C">
            <wp:simplePos x="0" y="0"/>
            <wp:positionH relativeFrom="column">
              <wp:posOffset>0</wp:posOffset>
            </wp:positionH>
            <wp:positionV relativeFrom="paragraph">
              <wp:posOffset>5080</wp:posOffset>
            </wp:positionV>
            <wp:extent cx="2628900" cy="1981200"/>
            <wp:effectExtent l="19050" t="19050" r="19050" b="19050"/>
            <wp:wrapSquare wrapText="bothSides"/>
            <wp:docPr id="1355651315" name="Picture 2" descr="Copy of Vernon 10-11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py of Vernon 10-11 0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9812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color w:val="000000"/>
        </w:rPr>
        <w:t>As you can see, a true revelation of God in His transcendent and personal attributes will liberate the human soul</w:t>
      </w:r>
      <w:r>
        <w:rPr>
          <w:color w:val="000000"/>
        </w:rPr>
        <w:t xml:space="preserve">. </w:t>
      </w:r>
      <w:r>
        <w:rPr>
          <w:color w:val="000000"/>
        </w:rPr>
        <w:t xml:space="preserve">We ultimately become what we believe God to </w:t>
      </w:r>
      <w:r>
        <w:rPr>
          <w:color w:val="000000"/>
        </w:rPr>
        <w:t xml:space="preserve">be. </w:t>
      </w:r>
      <w:r>
        <w:rPr>
          <w:color w:val="000000"/>
        </w:rPr>
        <w:t xml:space="preserve">The </w:t>
      </w:r>
      <w:r>
        <w:rPr>
          <w:color w:val="000000"/>
        </w:rPr>
        <w:t>correct concept of God is crucial</w:t>
      </w:r>
      <w:r>
        <w:rPr>
          <w:color w:val="000000"/>
        </w:rPr>
        <w:t xml:space="preserve"> to our spiritual maturity</w:t>
      </w:r>
      <w:r>
        <w:rPr>
          <w:color w:val="000000"/>
        </w:rPr>
        <w:t xml:space="preserve">. </w:t>
      </w:r>
    </w:p>
    <w:p w14:paraId="1CEBDEEC" w14:textId="77777777"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1FD3D795" w14:textId="364CC405"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color w:val="000000"/>
        </w:rPr>
        <w:t xml:space="preserve">Once we know God </w:t>
      </w:r>
      <w:r w:rsidR="00F90089">
        <w:rPr>
          <w:color w:val="000000"/>
        </w:rPr>
        <w:t>to</w:t>
      </w:r>
      <w:r>
        <w:rPr>
          <w:color w:val="000000"/>
        </w:rPr>
        <w:t xml:space="preserve"> some Degree of accuracy, He becomes an anchor to our soul</w:t>
      </w:r>
      <w:r>
        <w:rPr>
          <w:color w:val="000000"/>
        </w:rPr>
        <w:t xml:space="preserve">. </w:t>
      </w:r>
      <w:r>
        <w:rPr>
          <w:color w:val="000000"/>
        </w:rPr>
        <w:t xml:space="preserve">We are truly liberated when we break through the discouragements and confusion of our circumstances and embrace the unchanging, loving, </w:t>
      </w:r>
      <w:r w:rsidR="00F90089">
        <w:rPr>
          <w:color w:val="000000"/>
        </w:rPr>
        <w:t>all-wise</w:t>
      </w:r>
      <w:r>
        <w:rPr>
          <w:color w:val="000000"/>
        </w:rPr>
        <w:t>, omnipotent King of glory</w:t>
      </w:r>
      <w:r>
        <w:rPr>
          <w:color w:val="000000"/>
        </w:rPr>
        <w:t xml:space="preserve">. </w:t>
      </w:r>
    </w:p>
    <w:p w14:paraId="1D022C6C" w14:textId="77777777" w:rsidR="00B06FBD" w:rsidRPr="00D707B5" w:rsidRDefault="00B06FBD" w:rsidP="00B06FBD">
      <w:pPr>
        <w:pStyle w:val="FootnoteText"/>
      </w:pPr>
    </w:p>
    <w:p w14:paraId="776EF509" w14:textId="7EA11961" w:rsidR="00B06FBD" w:rsidRPr="00413E92"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color w:val="000000"/>
        </w:rPr>
      </w:pPr>
      <w:r w:rsidRPr="00413E92">
        <w:rPr>
          <w:b/>
          <w:color w:val="000000"/>
        </w:rPr>
        <w:t xml:space="preserve">One of the </w:t>
      </w:r>
      <w:r w:rsidR="00F90089">
        <w:rPr>
          <w:b/>
          <w:color w:val="000000"/>
        </w:rPr>
        <w:t>most incredible</w:t>
      </w:r>
      <w:r w:rsidRPr="00413E92">
        <w:rPr>
          <w:b/>
          <w:color w:val="000000"/>
        </w:rPr>
        <w:t xml:space="preserve"> and most wonderful things about God is that He wants to share His attributes with us</w:t>
      </w:r>
      <w:r>
        <w:rPr>
          <w:b/>
          <w:color w:val="000000"/>
        </w:rPr>
        <w:t xml:space="preserve">. </w:t>
      </w:r>
    </w:p>
    <w:p w14:paraId="76BB573F" w14:textId="77777777" w:rsidR="00B06FBD" w:rsidRPr="00DE6EE6"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color w:val="000000"/>
        </w:rPr>
      </w:pPr>
    </w:p>
    <w:p w14:paraId="0C0F0B32" w14:textId="01D65085" w:rsidR="00B06FBD" w:rsidRPr="00DE6EE6"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color w:val="000000"/>
        </w:rPr>
      </w:pPr>
      <w:r w:rsidRPr="00DE6EE6">
        <w:rPr>
          <w:b/>
          <w:i/>
          <w:color w:val="000000"/>
          <w:u w:val="single"/>
        </w:rPr>
        <w:t>2 Peter 1:2-4</w:t>
      </w:r>
      <w:r w:rsidRPr="003C2630">
        <w:rPr>
          <w:b/>
          <w:i/>
          <w:color w:val="000000"/>
        </w:rPr>
        <w:t xml:space="preserve"> </w:t>
      </w:r>
      <w:r w:rsidRPr="00DE6EE6">
        <w:rPr>
          <w:i/>
          <w:color w:val="000000"/>
        </w:rPr>
        <w:t>Grace and peace be multiplied to you in the knowledge of God and of Jesus our Lord,</w:t>
      </w:r>
      <w:r>
        <w:rPr>
          <w:i/>
          <w:color w:val="000000"/>
        </w:rPr>
        <w:t xml:space="preserve"> </w:t>
      </w:r>
      <w:r>
        <w:rPr>
          <w:i/>
          <w:iCs/>
          <w:color w:val="000000"/>
          <w:vertAlign w:val="superscript"/>
        </w:rPr>
        <w:t>3</w:t>
      </w:r>
      <w:r w:rsidRPr="00DE6EE6">
        <w:rPr>
          <w:i/>
          <w:color w:val="000000"/>
        </w:rPr>
        <w:t xml:space="preserve">as His divine power has given to us all things that </w:t>
      </w:r>
      <w:r w:rsidRPr="00DE6EE6">
        <w:rPr>
          <w:i/>
          <w:iCs/>
          <w:color w:val="000000"/>
        </w:rPr>
        <w:t xml:space="preserve">pertain </w:t>
      </w:r>
      <w:r w:rsidRPr="00DE6EE6">
        <w:rPr>
          <w:i/>
          <w:color w:val="000000"/>
        </w:rPr>
        <w:t>to life and godliness, through the knowledge of Him who called us by glory and virtue,</w:t>
      </w:r>
      <w:r>
        <w:rPr>
          <w:i/>
          <w:color w:val="000000"/>
        </w:rPr>
        <w:t xml:space="preserve"> </w:t>
      </w:r>
      <w:r w:rsidRPr="00DE6EE6">
        <w:rPr>
          <w:i/>
          <w:iCs/>
          <w:color w:val="000000"/>
          <w:vertAlign w:val="superscript"/>
        </w:rPr>
        <w:t>4</w:t>
      </w:r>
      <w:r w:rsidRPr="00DE6EE6">
        <w:rPr>
          <w:i/>
          <w:color w:val="000000"/>
        </w:rPr>
        <w:t xml:space="preserve">by which have been given to us exceedingly great and precious promises, </w:t>
      </w:r>
      <w:r w:rsidRPr="00DE6EE6">
        <w:rPr>
          <w:b/>
          <w:i/>
          <w:color w:val="000000"/>
        </w:rPr>
        <w:t xml:space="preserve">that through these you may be partakers of the </w:t>
      </w:r>
      <w:r w:rsidRPr="00DE6EE6">
        <w:rPr>
          <w:b/>
          <w:bCs/>
          <w:i/>
          <w:color w:val="000000"/>
        </w:rPr>
        <w:t xml:space="preserve">divine nature, </w:t>
      </w:r>
      <w:r w:rsidRPr="00DE6EE6">
        <w:rPr>
          <w:i/>
          <w:color w:val="000000"/>
        </w:rPr>
        <w:t xml:space="preserve">having escaped the corruption </w:t>
      </w:r>
      <w:r w:rsidRPr="00DE6EE6">
        <w:rPr>
          <w:i/>
          <w:iCs/>
          <w:color w:val="000000"/>
        </w:rPr>
        <w:t xml:space="preserve">that is </w:t>
      </w:r>
      <w:r w:rsidRPr="00DE6EE6">
        <w:rPr>
          <w:i/>
          <w:color w:val="000000"/>
        </w:rPr>
        <w:t>in the world through lust</w:t>
      </w:r>
      <w:r>
        <w:rPr>
          <w:i/>
          <w:color w:val="000000"/>
        </w:rPr>
        <w:t xml:space="preserve">. </w:t>
      </w:r>
    </w:p>
    <w:p w14:paraId="3670EF1E" w14:textId="77777777"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25921782" w14:textId="00975E0D"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color w:val="000000"/>
        </w:rPr>
        <w:t xml:space="preserve">As we begin to embrace all of the wonderful promises God has given to us through His Word, the divine nature of God </w:t>
      </w:r>
      <w:r w:rsidR="00FF7337">
        <w:rPr>
          <w:color w:val="000000"/>
        </w:rPr>
        <w:t>takes</w:t>
      </w:r>
      <w:r>
        <w:rPr>
          <w:color w:val="000000"/>
        </w:rPr>
        <w:t xml:space="preserve"> root in our lives as well</w:t>
      </w:r>
      <w:r>
        <w:rPr>
          <w:color w:val="000000"/>
        </w:rPr>
        <w:t xml:space="preserve">. </w:t>
      </w:r>
    </w:p>
    <w:p w14:paraId="709CA63F" w14:textId="77777777" w:rsidR="00B06FBD" w:rsidRDefault="00B06FBD" w:rsidP="00B06F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p>
    <w:p w14:paraId="1C31EB7D" w14:textId="77777777" w:rsidR="00671007" w:rsidRDefault="00B06FBD" w:rsidP="00FF7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i/>
          <w:color w:val="000000"/>
        </w:rPr>
        <w:sectPr w:rsidR="00671007" w:rsidSect="00F90089">
          <w:headerReference w:type="default" r:id="rId10"/>
          <w:footerReference w:type="default" r:id="rId11"/>
          <w:headerReference w:type="first" r:id="rId12"/>
          <w:pgSz w:w="12240" w:h="15840"/>
          <w:pgMar w:top="1440" w:right="1440" w:bottom="1440" w:left="1440" w:header="720" w:footer="720" w:gutter="0"/>
          <w:cols w:space="720"/>
          <w:titlePg/>
          <w:docGrid w:linePitch="381"/>
        </w:sectPr>
      </w:pPr>
      <w:r w:rsidRPr="00413E92">
        <w:rPr>
          <w:b/>
          <w:i/>
          <w:color w:val="000000"/>
          <w:u w:val="single"/>
        </w:rPr>
        <w:t>Ephesians 1:17-19</w:t>
      </w:r>
      <w:r w:rsidRPr="00413E92">
        <w:rPr>
          <w:i/>
          <w:color w:val="000000"/>
        </w:rPr>
        <w:t xml:space="preserve"> that the God of our Lord Jesus Christ, the Father of glory, may give to you the spirit of wisdom and revelation in the knowledge of Him,</w:t>
      </w:r>
      <w:r>
        <w:rPr>
          <w:i/>
          <w:color w:val="000000"/>
        </w:rPr>
        <w:t xml:space="preserve"> </w:t>
      </w:r>
      <w:r w:rsidRPr="00413E92">
        <w:rPr>
          <w:i/>
          <w:iCs/>
          <w:color w:val="000000"/>
          <w:vertAlign w:val="superscript"/>
        </w:rPr>
        <w:t>18</w:t>
      </w:r>
      <w:r w:rsidRPr="00413E92">
        <w:rPr>
          <w:i/>
          <w:color w:val="000000"/>
        </w:rPr>
        <w:t>the eyes of your understanding being enlightened; that you may know what is the hope of His calling, what are the riches of the glory of His inheritance in the saints,</w:t>
      </w:r>
      <w:r>
        <w:rPr>
          <w:i/>
          <w:color w:val="000000"/>
        </w:rPr>
        <w:t xml:space="preserve"> </w:t>
      </w:r>
      <w:r w:rsidRPr="00FF7337">
        <w:rPr>
          <w:bCs/>
          <w:i/>
          <w:iCs/>
          <w:color w:val="000000"/>
          <w:vertAlign w:val="superscript"/>
        </w:rPr>
        <w:t>19</w:t>
      </w:r>
      <w:r w:rsidRPr="00FF7337">
        <w:rPr>
          <w:bCs/>
          <w:i/>
          <w:color w:val="000000"/>
        </w:rPr>
        <w:t xml:space="preserve">and what </w:t>
      </w:r>
      <w:r w:rsidRPr="00FF7337">
        <w:rPr>
          <w:bCs/>
          <w:i/>
          <w:iCs/>
          <w:color w:val="000000"/>
        </w:rPr>
        <w:t xml:space="preserve">is </w:t>
      </w:r>
      <w:r w:rsidRPr="00FF7337">
        <w:rPr>
          <w:bCs/>
          <w:i/>
          <w:color w:val="000000"/>
        </w:rPr>
        <w:t>the exceeding greatness of His power toward us who believe, according to the working of His mighty power</w:t>
      </w:r>
      <w:r w:rsidRPr="00FF7337">
        <w:rPr>
          <w:bCs/>
          <w:i/>
          <w:color w:val="000000"/>
        </w:rPr>
        <w:t>.</w:t>
      </w:r>
    </w:p>
    <w:p w14:paraId="4403774C" w14:textId="77777777" w:rsidR="00671007" w:rsidRDefault="00671007" w:rsidP="00671007">
      <w:pPr>
        <w:spacing w:after="120"/>
        <w:jc w:val="both"/>
        <w:rPr>
          <w:b/>
          <w:iCs/>
        </w:rPr>
      </w:pPr>
      <w:r>
        <w:rPr>
          <w:noProof/>
        </w:rPr>
        <w:lastRenderedPageBreak/>
        <w:drawing>
          <wp:anchor distT="0" distB="0" distL="114300" distR="114300" simplePos="0" relativeHeight="251664384" behindDoc="1" locked="0" layoutInCell="1" allowOverlap="1" wp14:anchorId="0396F44D" wp14:editId="5126E93D">
            <wp:simplePos x="0" y="0"/>
            <wp:positionH relativeFrom="column">
              <wp:posOffset>209550</wp:posOffset>
            </wp:positionH>
            <wp:positionV relativeFrom="paragraph">
              <wp:posOffset>11430</wp:posOffset>
            </wp:positionV>
            <wp:extent cx="3625850" cy="1360170"/>
            <wp:effectExtent l="0" t="0" r="0" b="0"/>
            <wp:wrapTight wrapText="bothSides">
              <wp:wrapPolygon edited="0">
                <wp:start x="0" y="0"/>
                <wp:lineTo x="0" y="21176"/>
                <wp:lineTo x="21449" y="21176"/>
                <wp:lineTo x="21449" y="0"/>
                <wp:lineTo x="0" y="0"/>
              </wp:wrapPolygon>
            </wp:wrapTight>
            <wp:docPr id="1138234639" name="Picture 3" descr="A close up of a sign&#10;&#10;AI-generated content may be incorrec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34639" name="Picture 3" descr="A close up of a sign&#10;&#10;AI-generated content may be incorrect.">
                      <a:hlinkClick r:id="rId13"/>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2585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Pr>
          <w:b/>
          <w:iCs/>
        </w:rPr>
        <w:t>Take the simple God Likes You Quiz to see how much God really does like you.</w:t>
      </w:r>
    </w:p>
    <w:p w14:paraId="54046F02" w14:textId="77777777" w:rsidR="00671007" w:rsidRDefault="00671007" w:rsidP="00671007">
      <w:pPr>
        <w:jc w:val="center"/>
        <w:rPr>
          <w:b/>
          <w:iCs/>
        </w:rPr>
      </w:pPr>
      <w:hyperlink r:id="rId16" w:history="1">
        <w:r w:rsidRPr="00F96ACF">
          <w:rPr>
            <w:rStyle w:val="Hyperlink"/>
            <w:b/>
            <w:iCs/>
          </w:rPr>
          <w:t xml:space="preserve">Click Here </w:t>
        </w:r>
        <w:r>
          <w:rPr>
            <w:rStyle w:val="Hyperlink"/>
            <w:b/>
            <w:iCs/>
          </w:rPr>
          <w:br/>
        </w:r>
        <w:r w:rsidRPr="00F96ACF">
          <w:rPr>
            <w:rStyle w:val="Hyperlink"/>
            <w:b/>
            <w:iCs/>
          </w:rPr>
          <w:t>to take the Quiz</w:t>
        </w:r>
      </w:hyperlink>
    </w:p>
    <w:p w14:paraId="492375BE" w14:textId="77777777" w:rsidR="00671007" w:rsidRDefault="00671007" w:rsidP="00671007">
      <w:pPr>
        <w:jc w:val="both"/>
        <w:rPr>
          <w:b/>
          <w:iCs/>
        </w:rPr>
      </w:pPr>
    </w:p>
    <w:p w14:paraId="7068E7F1" w14:textId="77777777" w:rsidR="00671007" w:rsidRDefault="00671007" w:rsidP="00671007"/>
    <w:p w14:paraId="6CFCBD5C" w14:textId="76CAC0DE" w:rsidR="00B06FBD" w:rsidRPr="00FF7337" w:rsidRDefault="00B06FBD" w:rsidP="00FF7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i/>
          <w:color w:val="000000"/>
        </w:rPr>
      </w:pPr>
      <w:r w:rsidRPr="00FF7337">
        <w:rPr>
          <w:bCs/>
          <w:i/>
          <w:color w:val="000000"/>
        </w:rPr>
        <w:t xml:space="preserve"> </w:t>
      </w:r>
    </w:p>
    <w:sectPr w:rsidR="00B06FBD" w:rsidRPr="00FF7337" w:rsidSect="00F9008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AF0F" w14:textId="77777777" w:rsidR="00931050" w:rsidRDefault="00931050" w:rsidP="00B06FBD">
      <w:r>
        <w:separator/>
      </w:r>
    </w:p>
  </w:endnote>
  <w:endnote w:type="continuationSeparator" w:id="0">
    <w:p w14:paraId="5734E1E9" w14:textId="77777777" w:rsidR="00931050" w:rsidRDefault="00931050" w:rsidP="00B0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B873" w14:textId="01380A92" w:rsidR="00F90089" w:rsidRDefault="00F90089" w:rsidP="00F90089">
    <w:pPr>
      <w:pStyle w:val="Footer"/>
      <w:jc w:val="center"/>
    </w:pPr>
    <w:r>
      <w:br/>
    </w:r>
    <w:sdt>
      <w:sdtPr>
        <w:id w:val="10747739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47F2" w14:textId="77777777" w:rsidR="00931050" w:rsidRDefault="00931050" w:rsidP="00B06FBD">
      <w:r>
        <w:separator/>
      </w:r>
    </w:p>
  </w:footnote>
  <w:footnote w:type="continuationSeparator" w:id="0">
    <w:p w14:paraId="5BF0B2F5" w14:textId="77777777" w:rsidR="00931050" w:rsidRDefault="00931050" w:rsidP="00B06FBD">
      <w:r>
        <w:continuationSeparator/>
      </w:r>
    </w:p>
  </w:footnote>
  <w:footnote w:id="1">
    <w:p w14:paraId="4E9266CF" w14:textId="77777777" w:rsidR="00B06FBD" w:rsidRDefault="00B06FBD" w:rsidP="00B06FBD">
      <w:pPr>
        <w:pStyle w:val="FootnoteText"/>
      </w:pPr>
      <w:r>
        <w:rPr>
          <w:rStyle w:val="FootnoteReference"/>
          <w:rFonts w:eastAsiaTheme="majorEastAsia"/>
        </w:rPr>
        <w:footnoteRef/>
      </w:r>
      <w:r>
        <w:t xml:space="preserve"> </w:t>
      </w:r>
      <w:r w:rsidRPr="00F031FE">
        <w:rPr>
          <w:sz w:val="18"/>
        </w:rPr>
        <w:t>Jesus answered: “Don't you know me, Philip, even after I have been among you such a long time? Anyone who has seen me has seen the Father. How can you say, ‘Show us the Father’? John 14:9 NIV</w:t>
      </w:r>
    </w:p>
  </w:footnote>
  <w:footnote w:id="2">
    <w:p w14:paraId="617F029E" w14:textId="77777777" w:rsidR="00B06FBD" w:rsidRDefault="00B06FBD" w:rsidP="00B06FBD">
      <w:pPr>
        <w:pStyle w:val="FootnoteText"/>
      </w:pPr>
      <w:r>
        <w:rPr>
          <w:rStyle w:val="FootnoteReference"/>
          <w:rFonts w:eastAsiaTheme="majorEastAsia"/>
        </w:rPr>
        <w:footnoteRef/>
      </w:r>
      <w:r>
        <w:t xml:space="preserve"> </w:t>
      </w:r>
      <w:r w:rsidRPr="00793C6B">
        <w:rPr>
          <w:rFonts w:cs="Arial"/>
          <w:sz w:val="16"/>
          <w:szCs w:val="16"/>
        </w:rPr>
        <w:t>Isaiah 55:9</w:t>
      </w:r>
    </w:p>
  </w:footnote>
  <w:footnote w:id="3">
    <w:p w14:paraId="6094450F" w14:textId="77777777" w:rsidR="00B06FBD" w:rsidRDefault="00B06FBD" w:rsidP="00B06FBD">
      <w:pPr>
        <w:pStyle w:val="FootnoteText"/>
      </w:pPr>
      <w:r>
        <w:rPr>
          <w:rStyle w:val="FootnoteReference"/>
          <w:rFonts w:eastAsiaTheme="majorEastAsia"/>
        </w:rPr>
        <w:footnoteRef/>
      </w:r>
      <w:r>
        <w:t xml:space="preserve"> </w:t>
      </w:r>
      <w:r w:rsidRPr="00493C1F">
        <w:rPr>
          <w:sz w:val="16"/>
          <w:szCs w:val="16"/>
        </w:rPr>
        <w:t>This quote among many others in this study are taken from the CEI Booklet “ The Knowledge of God” by Terry Edwards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13AB" w14:textId="3A0BE8C2" w:rsidR="00F90089" w:rsidRDefault="00F90089" w:rsidP="00F90089">
    <w:pPr>
      <w:pStyle w:val="Header"/>
      <w:jc w:val="center"/>
    </w:pPr>
    <w:r>
      <w:t>Our View of Father God</w:t>
    </w:r>
  </w:p>
  <w:p w14:paraId="7AC1E8A1" w14:textId="690B4D3D" w:rsidR="00F90089" w:rsidRDefault="00F90089" w:rsidP="00F900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A2AB3" w14:textId="77777777" w:rsidR="00671007" w:rsidRDefault="00671007" w:rsidP="00671007">
    <w:pPr>
      <w:pStyle w:val="Header"/>
      <w:jc w:val="center"/>
    </w:pPr>
    <w:r>
      <w:t>Our View of Father God</w:t>
    </w:r>
  </w:p>
  <w:p w14:paraId="74E47591" w14:textId="77777777" w:rsidR="00671007" w:rsidRDefault="0067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41D7"/>
    <w:multiLevelType w:val="hybridMultilevel"/>
    <w:tmpl w:val="D486A3A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191C0652"/>
    <w:multiLevelType w:val="hybridMultilevel"/>
    <w:tmpl w:val="FAAC3808"/>
    <w:lvl w:ilvl="0" w:tplc="BEAE8D68">
      <w:start w:val="1"/>
      <w:numFmt w:val="upperRoman"/>
      <w:lvlText w:val="%1."/>
      <w:lvlJc w:val="left"/>
      <w:pPr>
        <w:tabs>
          <w:tab w:val="num" w:pos="900"/>
        </w:tabs>
        <w:ind w:left="900" w:hanging="720"/>
      </w:pPr>
      <w:rPr>
        <w:rFonts w:cs="Times New Roman" w:hint="default"/>
        <w:sz w:val="32"/>
        <w:szCs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9153F67"/>
    <w:multiLevelType w:val="hybridMultilevel"/>
    <w:tmpl w:val="038C94C8"/>
    <w:lvl w:ilvl="0" w:tplc="725248E6">
      <w:start w:val="3"/>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2C543BDC"/>
    <w:multiLevelType w:val="hybridMultilevel"/>
    <w:tmpl w:val="76F629BE"/>
    <w:lvl w:ilvl="0" w:tplc="04090001">
      <w:start w:val="1"/>
      <w:numFmt w:val="bullet"/>
      <w:lvlText w:val=""/>
      <w:lvlJc w:val="left"/>
      <w:pPr>
        <w:tabs>
          <w:tab w:val="num" w:pos="360"/>
        </w:tabs>
        <w:ind w:left="360" w:hanging="360"/>
      </w:pPr>
      <w:rPr>
        <w:rFonts w:ascii="Symbol" w:hAnsi="Symbol"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3FF0244A"/>
    <w:multiLevelType w:val="hybridMultilevel"/>
    <w:tmpl w:val="4D645980"/>
    <w:lvl w:ilvl="0" w:tplc="1A024272">
      <w:start w:val="1"/>
      <w:numFmt w:val="decimal"/>
      <w:lvlText w:val="%1."/>
      <w:lvlJc w:val="left"/>
      <w:pPr>
        <w:tabs>
          <w:tab w:val="num" w:pos="390"/>
        </w:tabs>
        <w:ind w:left="390" w:hanging="39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5240298C"/>
    <w:multiLevelType w:val="hybridMultilevel"/>
    <w:tmpl w:val="16448304"/>
    <w:lvl w:ilvl="0" w:tplc="04090001">
      <w:start w:val="1"/>
      <w:numFmt w:val="bullet"/>
      <w:lvlText w:val=""/>
      <w:lvlJc w:val="left"/>
      <w:pPr>
        <w:tabs>
          <w:tab w:val="num" w:pos="360"/>
        </w:tabs>
        <w:ind w:left="360" w:hanging="360"/>
      </w:pPr>
      <w:rPr>
        <w:rFonts w:ascii="Symbol" w:hAnsi="Symbol"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5D0262D4"/>
    <w:multiLevelType w:val="hybridMultilevel"/>
    <w:tmpl w:val="5296CA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D20B62"/>
    <w:multiLevelType w:val="hybridMultilevel"/>
    <w:tmpl w:val="870682C6"/>
    <w:lvl w:ilvl="0" w:tplc="04090001">
      <w:start w:val="1"/>
      <w:numFmt w:val="bullet"/>
      <w:lvlText w:val=""/>
      <w:lvlJc w:val="left"/>
      <w:pPr>
        <w:tabs>
          <w:tab w:val="num" w:pos="360"/>
        </w:tabs>
        <w:ind w:left="360" w:hanging="360"/>
      </w:pPr>
      <w:rPr>
        <w:rFonts w:ascii="Symbol" w:hAnsi="Symbol" w:hint="default"/>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6BCA6CC0"/>
    <w:multiLevelType w:val="hybridMultilevel"/>
    <w:tmpl w:val="810AEA86"/>
    <w:lvl w:ilvl="0" w:tplc="AAC84D3E">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009718702">
    <w:abstractNumId w:val="2"/>
  </w:num>
  <w:num w:numId="2" w16cid:durableId="1898860047">
    <w:abstractNumId w:val="1"/>
  </w:num>
  <w:num w:numId="3" w16cid:durableId="1848251626">
    <w:abstractNumId w:val="8"/>
  </w:num>
  <w:num w:numId="4" w16cid:durableId="378671461">
    <w:abstractNumId w:val="5"/>
  </w:num>
  <w:num w:numId="5" w16cid:durableId="271784378">
    <w:abstractNumId w:val="4"/>
  </w:num>
  <w:num w:numId="6" w16cid:durableId="479074559">
    <w:abstractNumId w:val="6"/>
  </w:num>
  <w:num w:numId="7" w16cid:durableId="726417318">
    <w:abstractNumId w:val="0"/>
  </w:num>
  <w:num w:numId="8" w16cid:durableId="2142839168">
    <w:abstractNumId w:val="3"/>
  </w:num>
  <w:num w:numId="9" w16cid:durableId="1994674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yNjAxNDUyNrYwtzRR0lEKTi0uzszPAykwrAUA0rmkFywAAAA="/>
  </w:docVars>
  <w:rsids>
    <w:rsidRoot w:val="00B06FBD"/>
    <w:rsid w:val="0048677E"/>
    <w:rsid w:val="00551612"/>
    <w:rsid w:val="00671007"/>
    <w:rsid w:val="00705B3C"/>
    <w:rsid w:val="00786788"/>
    <w:rsid w:val="00931050"/>
    <w:rsid w:val="00AF2C72"/>
    <w:rsid w:val="00B06FBD"/>
    <w:rsid w:val="00F90089"/>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8BEED"/>
  <w15:chartTrackingRefBased/>
  <w15:docId w15:val="{5B01119B-F96E-4DE2-BBD2-B5F14185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FBD"/>
    <w:pPr>
      <w:spacing w:after="0" w:line="240" w:lineRule="auto"/>
    </w:pPr>
    <w:rPr>
      <w:rFonts w:ascii="Arial" w:eastAsia="Times New Roman" w:hAnsi="Arial" w:cs="Times New Roman"/>
      <w:kern w:val="0"/>
      <w:sz w:val="28"/>
      <w:szCs w:val="28"/>
      <w14:ligatures w14:val="none"/>
    </w:rPr>
  </w:style>
  <w:style w:type="paragraph" w:styleId="Heading1">
    <w:name w:val="heading 1"/>
    <w:basedOn w:val="Normal"/>
    <w:next w:val="Normal"/>
    <w:link w:val="Heading1Char"/>
    <w:uiPriority w:val="9"/>
    <w:qFormat/>
    <w:rsid w:val="00B06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FBD"/>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B06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F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F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F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F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FBD"/>
    <w:rPr>
      <w:rFonts w:eastAsiaTheme="majorEastAsia" w:cstheme="majorBidi"/>
      <w:color w:val="272727" w:themeColor="text1" w:themeTint="D8"/>
    </w:rPr>
  </w:style>
  <w:style w:type="paragraph" w:styleId="Title">
    <w:name w:val="Title"/>
    <w:basedOn w:val="Normal"/>
    <w:next w:val="Normal"/>
    <w:link w:val="TitleChar"/>
    <w:uiPriority w:val="10"/>
    <w:qFormat/>
    <w:rsid w:val="00B06F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FBD"/>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B06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FBD"/>
    <w:pPr>
      <w:spacing w:before="160"/>
      <w:jc w:val="center"/>
    </w:pPr>
    <w:rPr>
      <w:i/>
      <w:iCs/>
      <w:color w:val="404040" w:themeColor="text1" w:themeTint="BF"/>
    </w:rPr>
  </w:style>
  <w:style w:type="character" w:customStyle="1" w:styleId="QuoteChar">
    <w:name w:val="Quote Char"/>
    <w:basedOn w:val="DefaultParagraphFont"/>
    <w:link w:val="Quote"/>
    <w:uiPriority w:val="29"/>
    <w:rsid w:val="00B06FBD"/>
    <w:rPr>
      <w:i/>
      <w:iCs/>
      <w:color w:val="404040" w:themeColor="text1" w:themeTint="BF"/>
    </w:rPr>
  </w:style>
  <w:style w:type="paragraph" w:styleId="ListParagraph">
    <w:name w:val="List Paragraph"/>
    <w:basedOn w:val="Normal"/>
    <w:uiPriority w:val="34"/>
    <w:qFormat/>
    <w:rsid w:val="00B06FBD"/>
    <w:pPr>
      <w:ind w:left="720"/>
      <w:contextualSpacing/>
    </w:pPr>
  </w:style>
  <w:style w:type="character" w:styleId="IntenseEmphasis">
    <w:name w:val="Intense Emphasis"/>
    <w:basedOn w:val="DefaultParagraphFont"/>
    <w:uiPriority w:val="21"/>
    <w:qFormat/>
    <w:rsid w:val="00B06FBD"/>
    <w:rPr>
      <w:i/>
      <w:iCs/>
      <w:color w:val="0F4761" w:themeColor="accent1" w:themeShade="BF"/>
    </w:rPr>
  </w:style>
  <w:style w:type="paragraph" w:styleId="IntenseQuote">
    <w:name w:val="Intense Quote"/>
    <w:basedOn w:val="Normal"/>
    <w:next w:val="Normal"/>
    <w:link w:val="IntenseQuoteChar"/>
    <w:uiPriority w:val="30"/>
    <w:qFormat/>
    <w:rsid w:val="00B06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FBD"/>
    <w:rPr>
      <w:i/>
      <w:iCs/>
      <w:color w:val="0F4761" w:themeColor="accent1" w:themeShade="BF"/>
    </w:rPr>
  </w:style>
  <w:style w:type="character" w:styleId="IntenseReference">
    <w:name w:val="Intense Reference"/>
    <w:basedOn w:val="DefaultParagraphFont"/>
    <w:uiPriority w:val="32"/>
    <w:qFormat/>
    <w:rsid w:val="00B06FBD"/>
    <w:rPr>
      <w:b/>
      <w:bCs/>
      <w:smallCaps/>
      <w:color w:val="0F4761" w:themeColor="accent1" w:themeShade="BF"/>
      <w:spacing w:val="5"/>
    </w:rPr>
  </w:style>
  <w:style w:type="character" w:styleId="Hyperlink">
    <w:name w:val="Hyperlink"/>
    <w:rsid w:val="00B06FBD"/>
    <w:rPr>
      <w:rFonts w:cs="Times New Roman"/>
      <w:color w:val="0000FF"/>
      <w:u w:val="single"/>
    </w:rPr>
  </w:style>
  <w:style w:type="paragraph" w:styleId="FootnoteText">
    <w:name w:val="footnote text"/>
    <w:basedOn w:val="Normal"/>
    <w:link w:val="FootnoteTextChar"/>
    <w:semiHidden/>
    <w:rsid w:val="00B06FBD"/>
    <w:rPr>
      <w:sz w:val="20"/>
      <w:szCs w:val="20"/>
    </w:rPr>
  </w:style>
  <w:style w:type="character" w:customStyle="1" w:styleId="FootnoteTextChar">
    <w:name w:val="Footnote Text Char"/>
    <w:basedOn w:val="DefaultParagraphFont"/>
    <w:link w:val="FootnoteText"/>
    <w:semiHidden/>
    <w:rsid w:val="00B06FBD"/>
    <w:rPr>
      <w:rFonts w:ascii="Arial" w:eastAsia="Times New Roman" w:hAnsi="Arial" w:cs="Times New Roman"/>
      <w:kern w:val="0"/>
      <w:sz w:val="20"/>
      <w:szCs w:val="20"/>
      <w14:ligatures w14:val="none"/>
    </w:rPr>
  </w:style>
  <w:style w:type="character" w:styleId="FootnoteReference">
    <w:name w:val="footnote reference"/>
    <w:semiHidden/>
    <w:rsid w:val="00B06FBD"/>
    <w:rPr>
      <w:rFonts w:cs="Times New Roman"/>
      <w:vertAlign w:val="superscript"/>
    </w:rPr>
  </w:style>
  <w:style w:type="paragraph" w:customStyle="1" w:styleId="a">
    <w:name w:val="Ђ"/>
    <w:basedOn w:val="Normal"/>
    <w:rsid w:val="00B06FBD"/>
    <w:pPr>
      <w:widowControl w:val="0"/>
    </w:pPr>
  </w:style>
  <w:style w:type="paragraph" w:styleId="Header">
    <w:name w:val="header"/>
    <w:basedOn w:val="Normal"/>
    <w:link w:val="HeaderChar"/>
    <w:uiPriority w:val="99"/>
    <w:unhideWhenUsed/>
    <w:rsid w:val="00F90089"/>
    <w:pPr>
      <w:tabs>
        <w:tab w:val="center" w:pos="4680"/>
        <w:tab w:val="right" w:pos="9360"/>
      </w:tabs>
    </w:pPr>
  </w:style>
  <w:style w:type="character" w:customStyle="1" w:styleId="HeaderChar">
    <w:name w:val="Header Char"/>
    <w:basedOn w:val="DefaultParagraphFont"/>
    <w:link w:val="Header"/>
    <w:uiPriority w:val="99"/>
    <w:rsid w:val="00F90089"/>
    <w:rPr>
      <w:rFonts w:ascii="Arial" w:eastAsia="Times New Roman" w:hAnsi="Arial" w:cs="Times New Roman"/>
      <w:kern w:val="0"/>
      <w:sz w:val="28"/>
      <w:szCs w:val="28"/>
      <w14:ligatures w14:val="none"/>
    </w:rPr>
  </w:style>
  <w:style w:type="paragraph" w:styleId="Footer">
    <w:name w:val="footer"/>
    <w:basedOn w:val="Normal"/>
    <w:link w:val="FooterChar"/>
    <w:uiPriority w:val="99"/>
    <w:unhideWhenUsed/>
    <w:rsid w:val="00F90089"/>
    <w:pPr>
      <w:tabs>
        <w:tab w:val="center" w:pos="4680"/>
        <w:tab w:val="right" w:pos="9360"/>
      </w:tabs>
    </w:pPr>
  </w:style>
  <w:style w:type="character" w:customStyle="1" w:styleId="FooterChar">
    <w:name w:val="Footer Char"/>
    <w:basedOn w:val="DefaultParagraphFont"/>
    <w:link w:val="Footer"/>
    <w:uiPriority w:val="99"/>
    <w:rsid w:val="00F90089"/>
    <w:rPr>
      <w:rFonts w:ascii="Arial" w:eastAsia="Times New Roman" w:hAnsi="Arial"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enbirks.com/godlikesyo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enbirks.com/godlikesyo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http://rock-firm-foundation.com/Godlikesyou/images/god-likes-you-sn.jpg"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2416</Words>
  <Characters>10921</Characters>
  <Application>Microsoft Office Word</Application>
  <DocSecurity>0</DocSecurity>
  <Lines>352</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Birks</dc:creator>
  <cp:keywords/>
  <dc:description/>
  <cp:lastModifiedBy>Ken Birks</cp:lastModifiedBy>
  <cp:revision>5</cp:revision>
  <cp:lastPrinted>2025-08-09T17:01:00Z</cp:lastPrinted>
  <dcterms:created xsi:type="dcterms:W3CDTF">2025-08-09T16:55:00Z</dcterms:created>
  <dcterms:modified xsi:type="dcterms:W3CDTF">2025-08-09T17:46:00Z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47172bb3-ca11-4a98-a944-523e8a16e979</vt:lpwstr>
  </property>
</Properties>
</file>